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0BC" w:rsidRDefault="00F730BC" w:rsidP="005D6F68">
      <w:pPr>
        <w:ind w:left="708"/>
        <w:rPr>
          <w:rFonts w:ascii="Times New Roman" w:hAnsi="Times New Roman" w:cs="Times New Roman"/>
          <w:b/>
        </w:rPr>
      </w:pPr>
      <w:r w:rsidRPr="000D2076">
        <w:rPr>
          <w:rFonts w:ascii="Times New Roman" w:hAnsi="Times New Roman" w:cs="Times New Roman"/>
          <w:b/>
          <w:noProof/>
          <w:u w:val="single"/>
          <w:lang w:eastAsia="pt-BR"/>
        </w:rPr>
        <w:drawing>
          <wp:anchor distT="0" distB="0" distL="114300" distR="114300" simplePos="0" relativeHeight="251658240" behindDoc="1" locked="0" layoutInCell="1" allowOverlap="1" wp14:anchorId="4C442103" wp14:editId="6CB35338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664845" cy="734060"/>
            <wp:effectExtent l="0" t="0" r="1905" b="889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asaodetaba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64845" cy="734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6F68" w:rsidRPr="000D2076">
        <w:rPr>
          <w:rFonts w:ascii="Times New Roman" w:hAnsi="Times New Roman" w:cs="Times New Roman"/>
          <w:b/>
        </w:rPr>
        <w:t xml:space="preserve">      </w:t>
      </w:r>
      <w:r w:rsidR="00F535D4" w:rsidRPr="000D2076">
        <w:rPr>
          <w:rFonts w:ascii="Times New Roman" w:hAnsi="Times New Roman" w:cs="Times New Roman"/>
          <w:b/>
        </w:rPr>
        <w:t xml:space="preserve">   </w:t>
      </w:r>
    </w:p>
    <w:p w:rsidR="00F535D4" w:rsidRPr="000D2076" w:rsidRDefault="00F730BC" w:rsidP="005D6F68">
      <w:pPr>
        <w:ind w:left="708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</w:rPr>
        <w:t xml:space="preserve">        </w:t>
      </w:r>
      <w:r w:rsidR="00ED360E" w:rsidRPr="000D2076">
        <w:rPr>
          <w:rFonts w:ascii="Times New Roman" w:hAnsi="Times New Roman" w:cs="Times New Roman"/>
          <w:b/>
          <w:sz w:val="32"/>
          <w:szCs w:val="32"/>
          <w:u w:val="single"/>
        </w:rPr>
        <w:t>CÂMARA</w:t>
      </w:r>
      <w:r w:rsidR="00FF7938" w:rsidRPr="000D2076">
        <w:rPr>
          <w:rFonts w:ascii="Times New Roman" w:hAnsi="Times New Roman" w:cs="Times New Roman"/>
          <w:b/>
          <w:sz w:val="32"/>
          <w:szCs w:val="32"/>
          <w:u w:val="single"/>
        </w:rPr>
        <w:t xml:space="preserve"> MUNICIPAL DE TABAÍ </w:t>
      </w:r>
    </w:p>
    <w:p w:rsidR="00F535D4" w:rsidRDefault="00F535D4" w:rsidP="00ED360E">
      <w:pPr>
        <w:jc w:val="center"/>
      </w:pPr>
    </w:p>
    <w:p w:rsidR="00FF7938" w:rsidRPr="00195145" w:rsidRDefault="00D94C20" w:rsidP="00ED36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DISPENSA</w:t>
      </w:r>
      <w:r w:rsidR="00FF7938" w:rsidRPr="00195145">
        <w:rPr>
          <w:rFonts w:ascii="Times New Roman" w:hAnsi="Times New Roman" w:cs="Times New Roman"/>
          <w:b/>
          <w:sz w:val="24"/>
          <w:szCs w:val="24"/>
        </w:rPr>
        <w:t xml:space="preserve"> DE LICITAÇÃO</w:t>
      </w:r>
    </w:p>
    <w:p w:rsidR="00F535D4" w:rsidRPr="00FD359E" w:rsidRDefault="00F535D4" w:rsidP="000D20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6F68" w:rsidRPr="00FD359E" w:rsidRDefault="00AC3852" w:rsidP="00F644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359E">
        <w:rPr>
          <w:rFonts w:ascii="Times New Roman" w:hAnsi="Times New Roman" w:cs="Times New Roman"/>
          <w:b/>
          <w:sz w:val="24"/>
          <w:szCs w:val="24"/>
        </w:rPr>
        <w:t>PROCESSO Nº:</w:t>
      </w:r>
      <w:r w:rsidR="002640F2">
        <w:rPr>
          <w:rFonts w:ascii="Times New Roman" w:hAnsi="Times New Roman" w:cs="Times New Roman"/>
          <w:sz w:val="24"/>
          <w:szCs w:val="24"/>
        </w:rPr>
        <w:t xml:space="preserve"> 002</w:t>
      </w:r>
      <w:r w:rsidR="00A8241A">
        <w:rPr>
          <w:rFonts w:ascii="Times New Roman" w:hAnsi="Times New Roman" w:cs="Times New Roman"/>
          <w:sz w:val="24"/>
          <w:szCs w:val="24"/>
        </w:rPr>
        <w:t>/2019</w:t>
      </w:r>
      <w:r w:rsidR="00FF7938" w:rsidRPr="00FD35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C20" w:rsidRPr="00400A8C" w:rsidRDefault="00FF7938" w:rsidP="00F6440E">
      <w:pPr>
        <w:suppressAutoHyphens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A8C">
        <w:rPr>
          <w:rFonts w:ascii="Times New Roman" w:hAnsi="Times New Roman" w:cs="Times New Roman"/>
          <w:b/>
          <w:sz w:val="24"/>
          <w:szCs w:val="24"/>
        </w:rPr>
        <w:t>OBJETO:</w:t>
      </w:r>
      <w:r w:rsidRPr="00400A8C">
        <w:rPr>
          <w:rFonts w:ascii="Times New Roman" w:hAnsi="Times New Roman" w:cs="Times New Roman"/>
          <w:sz w:val="24"/>
          <w:szCs w:val="24"/>
        </w:rPr>
        <w:t xml:space="preserve"> </w:t>
      </w:r>
      <w:r w:rsidR="00AB4B78" w:rsidRPr="0057334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Prestação de Serviços de Publicidade Legal, visando a publicação, informação e divulgação dos atos, trabalhos, projetos, indicações e demais ativ</w:t>
      </w:r>
      <w:r w:rsidR="00AB4B7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idades do Legislativo Municipal</w:t>
      </w:r>
      <w:r w:rsidR="00AB4B78" w:rsidRPr="001A0F24">
        <w:rPr>
          <w:rFonts w:ascii="Times New Roman" w:hAnsi="Times New Roman"/>
          <w:sz w:val="24"/>
          <w:szCs w:val="24"/>
        </w:rPr>
        <w:t>.</w:t>
      </w:r>
    </w:p>
    <w:p w:rsidR="00AC3852" w:rsidRPr="00FD359E" w:rsidRDefault="00CA1801" w:rsidP="00F6440E">
      <w:pPr>
        <w:shd w:val="clear" w:color="auto" w:fill="FFFFFF"/>
        <w:spacing w:after="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FD359E">
        <w:rPr>
          <w:rFonts w:ascii="Times New Roman" w:hAnsi="Times New Roman" w:cs="Times New Roman"/>
          <w:b/>
          <w:sz w:val="24"/>
          <w:szCs w:val="24"/>
        </w:rPr>
        <w:t>BASE LEGAL:</w:t>
      </w:r>
      <w:r w:rsidRPr="00FD359E">
        <w:rPr>
          <w:rFonts w:ascii="Times New Roman" w:hAnsi="Times New Roman" w:cs="Times New Roman"/>
          <w:sz w:val="24"/>
          <w:szCs w:val="24"/>
        </w:rPr>
        <w:t xml:space="preserve"> </w:t>
      </w:r>
      <w:r w:rsidR="004C4D09" w:rsidRPr="00FD359E">
        <w:rPr>
          <w:rFonts w:ascii="Times New Roman" w:hAnsi="Times New Roman" w:cs="Times New Roman"/>
          <w:sz w:val="24"/>
          <w:szCs w:val="24"/>
        </w:rPr>
        <w:t>conforme Lei Federal nº 8.666 de 21/06/93 e suas atualizações</w:t>
      </w:r>
      <w:r w:rsidR="000D2076" w:rsidRPr="00FD359E">
        <w:rPr>
          <w:rFonts w:ascii="Times New Roman" w:hAnsi="Times New Roman" w:cs="Times New Roman"/>
          <w:sz w:val="24"/>
          <w:szCs w:val="24"/>
        </w:rPr>
        <w:t>.</w:t>
      </w:r>
    </w:p>
    <w:p w:rsidR="00AC3852" w:rsidRPr="00FD359E" w:rsidRDefault="00AC3852" w:rsidP="00F644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359E">
        <w:rPr>
          <w:rFonts w:ascii="Times New Roman" w:hAnsi="Times New Roman" w:cs="Times New Roman"/>
          <w:b/>
          <w:sz w:val="24"/>
          <w:szCs w:val="24"/>
        </w:rPr>
        <w:t>CONTRATO Nº:</w:t>
      </w:r>
      <w:r w:rsidR="002640F2">
        <w:rPr>
          <w:rFonts w:ascii="Times New Roman" w:hAnsi="Times New Roman" w:cs="Times New Roman"/>
          <w:sz w:val="24"/>
          <w:szCs w:val="24"/>
        </w:rPr>
        <w:t xml:space="preserve"> 002</w:t>
      </w:r>
      <w:r w:rsidR="00A8241A">
        <w:rPr>
          <w:rFonts w:ascii="Times New Roman" w:hAnsi="Times New Roman" w:cs="Times New Roman"/>
          <w:sz w:val="24"/>
          <w:szCs w:val="24"/>
        </w:rPr>
        <w:t>/2019</w:t>
      </w:r>
      <w:r w:rsidR="00FF7938" w:rsidRPr="00FD35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4E0" w:rsidRPr="00FD359E" w:rsidRDefault="00FF7938" w:rsidP="00F644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359E">
        <w:rPr>
          <w:rFonts w:ascii="Times New Roman" w:hAnsi="Times New Roman" w:cs="Times New Roman"/>
          <w:b/>
          <w:sz w:val="24"/>
          <w:szCs w:val="24"/>
        </w:rPr>
        <w:t>CONTRATADO:</w:t>
      </w:r>
      <w:r w:rsidRPr="00FD359E">
        <w:rPr>
          <w:rFonts w:ascii="Times New Roman" w:hAnsi="Times New Roman" w:cs="Times New Roman"/>
          <w:sz w:val="24"/>
          <w:szCs w:val="24"/>
        </w:rPr>
        <w:t xml:space="preserve"> </w:t>
      </w:r>
      <w:r w:rsidR="00AB4B78" w:rsidRPr="0057334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JORGE VALDIR RAMOS</w:t>
      </w:r>
    </w:p>
    <w:p w:rsidR="00AC3852" w:rsidRPr="00F6440E" w:rsidRDefault="00FF7938" w:rsidP="00F6440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D359E">
        <w:rPr>
          <w:rFonts w:ascii="Times New Roman" w:hAnsi="Times New Roman" w:cs="Times New Roman"/>
          <w:b/>
          <w:sz w:val="24"/>
          <w:szCs w:val="24"/>
        </w:rPr>
        <w:t>VALOR MENSAL:</w:t>
      </w:r>
      <w:r w:rsidRPr="00FD359E">
        <w:rPr>
          <w:rFonts w:ascii="Times New Roman" w:hAnsi="Times New Roman" w:cs="Times New Roman"/>
          <w:sz w:val="24"/>
          <w:szCs w:val="24"/>
        </w:rPr>
        <w:t xml:space="preserve"> </w:t>
      </w:r>
      <w:r w:rsidR="00FD359E" w:rsidRPr="00FD359E">
        <w:rPr>
          <w:rFonts w:ascii="Times New Roman" w:hAnsi="Times New Roman" w:cs="Times New Roman"/>
          <w:sz w:val="24"/>
          <w:szCs w:val="24"/>
        </w:rPr>
        <w:t>R$</w:t>
      </w:r>
      <w:r w:rsidR="002640F2">
        <w:rPr>
          <w:rFonts w:ascii="Times New Roman" w:hAnsi="Times New Roman" w:cs="Times New Roman"/>
          <w:sz w:val="24"/>
          <w:szCs w:val="24"/>
        </w:rPr>
        <w:t>180</w:t>
      </w:r>
      <w:r w:rsidR="00050A03">
        <w:rPr>
          <w:rFonts w:ascii="Times New Roman" w:hAnsi="Times New Roman" w:cs="Times New Roman"/>
          <w:sz w:val="24"/>
          <w:szCs w:val="24"/>
        </w:rPr>
        <w:t>,00</w:t>
      </w:r>
      <w:r w:rsidR="00FD359E" w:rsidRPr="00FD359E">
        <w:rPr>
          <w:rFonts w:ascii="Times New Roman" w:hAnsi="Times New Roman" w:cs="Times New Roman"/>
          <w:sz w:val="24"/>
          <w:szCs w:val="24"/>
        </w:rPr>
        <w:t xml:space="preserve"> (</w:t>
      </w:r>
      <w:r w:rsidR="002640F2">
        <w:rPr>
          <w:rFonts w:ascii="Times New Roman" w:hAnsi="Times New Roman" w:cs="Times New Roman"/>
          <w:sz w:val="24"/>
          <w:szCs w:val="24"/>
        </w:rPr>
        <w:t>cento e oitenta</w:t>
      </w:r>
      <w:r w:rsidR="00050A03">
        <w:rPr>
          <w:rFonts w:ascii="Times New Roman" w:hAnsi="Times New Roman" w:cs="Times New Roman"/>
          <w:sz w:val="24"/>
          <w:szCs w:val="24"/>
        </w:rPr>
        <w:t xml:space="preserve"> reais)</w:t>
      </w:r>
      <w:r w:rsidR="002640F2">
        <w:rPr>
          <w:rFonts w:ascii="Times New Roman" w:hAnsi="Times New Roman" w:cs="Times New Roman"/>
          <w:sz w:val="24"/>
          <w:szCs w:val="24"/>
        </w:rPr>
        <w:t xml:space="preserve"> </w:t>
      </w:r>
      <w:r w:rsidR="00253B5E" w:rsidRPr="00FD359E">
        <w:rPr>
          <w:rFonts w:ascii="Times New Roman" w:hAnsi="Times New Roman" w:cs="Times New Roman"/>
          <w:sz w:val="24"/>
          <w:szCs w:val="24"/>
        </w:rPr>
        <w:br/>
      </w:r>
      <w:r w:rsidR="001204E0" w:rsidRPr="00FD359E">
        <w:rPr>
          <w:rFonts w:ascii="Times New Roman" w:hAnsi="Times New Roman" w:cs="Times New Roman"/>
          <w:b/>
          <w:sz w:val="24"/>
          <w:szCs w:val="24"/>
        </w:rPr>
        <w:t>DATA DA ASSINATURA:</w:t>
      </w:r>
      <w:r w:rsidR="00253B5E" w:rsidRPr="00FD3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40F2">
        <w:rPr>
          <w:rFonts w:ascii="Times New Roman" w:hAnsi="Times New Roman" w:cs="Times New Roman"/>
          <w:sz w:val="24"/>
          <w:szCs w:val="24"/>
        </w:rPr>
        <w:t>01/02/2019</w:t>
      </w:r>
    </w:p>
    <w:p w:rsidR="000D2076" w:rsidRPr="00FD359E" w:rsidRDefault="001204E0" w:rsidP="00F644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359E">
        <w:rPr>
          <w:rFonts w:ascii="Times New Roman" w:hAnsi="Times New Roman" w:cs="Times New Roman"/>
          <w:b/>
          <w:sz w:val="24"/>
          <w:szCs w:val="24"/>
        </w:rPr>
        <w:t>VIGÊNCIA</w:t>
      </w:r>
      <w:r w:rsidR="00F6440E">
        <w:rPr>
          <w:rFonts w:ascii="Times New Roman" w:hAnsi="Times New Roman" w:cs="Times New Roman"/>
          <w:sz w:val="24"/>
          <w:szCs w:val="24"/>
        </w:rPr>
        <w:t>:</w:t>
      </w:r>
      <w:r w:rsidR="00050A03">
        <w:rPr>
          <w:rFonts w:ascii="Times New Roman" w:hAnsi="Times New Roman" w:cs="Times New Roman"/>
          <w:sz w:val="24"/>
          <w:szCs w:val="24"/>
        </w:rPr>
        <w:t xml:space="preserve"> 12 meses</w:t>
      </w:r>
      <w:r w:rsidRPr="00FD35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076" w:rsidRPr="00FD359E" w:rsidRDefault="000D2076" w:rsidP="000D20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D2076" w:rsidRPr="00FD359E" w:rsidRDefault="000D2076" w:rsidP="000D20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5433C" w:rsidRPr="00FD359E" w:rsidRDefault="00A8241A" w:rsidP="00FD359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Tabaí, </w:t>
      </w:r>
      <w:r w:rsidR="002640F2">
        <w:rPr>
          <w:rFonts w:ascii="Times New Roman" w:hAnsi="Times New Roman" w:cs="Times New Roman"/>
          <w:sz w:val="24"/>
          <w:szCs w:val="24"/>
        </w:rPr>
        <w:t>01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de Janeiro de 2019</w:t>
      </w:r>
    </w:p>
    <w:sectPr w:rsidR="00A5433C" w:rsidRPr="00FD35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9F40B3"/>
    <w:multiLevelType w:val="hybridMultilevel"/>
    <w:tmpl w:val="1898FD62"/>
    <w:lvl w:ilvl="0" w:tplc="D2AA62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938"/>
    <w:rsid w:val="00050A03"/>
    <w:rsid w:val="000D2076"/>
    <w:rsid w:val="001204E0"/>
    <w:rsid w:val="00195145"/>
    <w:rsid w:val="00253B5E"/>
    <w:rsid w:val="002640F2"/>
    <w:rsid w:val="00271C77"/>
    <w:rsid w:val="00400A8C"/>
    <w:rsid w:val="004C4D09"/>
    <w:rsid w:val="005D6F68"/>
    <w:rsid w:val="00652318"/>
    <w:rsid w:val="00A5433C"/>
    <w:rsid w:val="00A76F86"/>
    <w:rsid w:val="00A8241A"/>
    <w:rsid w:val="00AB4B78"/>
    <w:rsid w:val="00AC3852"/>
    <w:rsid w:val="00CA1801"/>
    <w:rsid w:val="00D94C20"/>
    <w:rsid w:val="00ED360E"/>
    <w:rsid w:val="00F535D4"/>
    <w:rsid w:val="00F6440E"/>
    <w:rsid w:val="00F730BC"/>
    <w:rsid w:val="00FD359E"/>
    <w:rsid w:val="00F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0C8D1-3A18-4E79-B523-F16DA44AC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76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6F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Usuário do Windows</cp:lastModifiedBy>
  <cp:revision>3</cp:revision>
  <cp:lastPrinted>2017-03-06T18:07:00Z</cp:lastPrinted>
  <dcterms:created xsi:type="dcterms:W3CDTF">2019-01-11T11:23:00Z</dcterms:created>
  <dcterms:modified xsi:type="dcterms:W3CDTF">2019-02-04T12:34:00Z</dcterms:modified>
</cp:coreProperties>
</file>