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6B8F8" w14:textId="77777777" w:rsidR="00D30DB6" w:rsidRDefault="00D30DB6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3F3E6B02" w14:textId="77777777" w:rsidR="003E662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14:paraId="73CDC602" w14:textId="77777777" w:rsidR="003E6623" w:rsidRPr="00001CA2" w:rsidRDefault="003E6623" w:rsidP="003E6623">
      <w:pPr>
        <w:rPr>
          <w:rFonts w:ascii="Arial" w:hAnsi="Arial" w:cs="Arial"/>
          <w:b/>
        </w:rPr>
      </w:pPr>
    </w:p>
    <w:p w14:paraId="7355BB67" w14:textId="779EE606" w:rsidR="00CC39EF" w:rsidRPr="00001CA2" w:rsidRDefault="003E6623" w:rsidP="003E6623">
      <w:pPr>
        <w:rPr>
          <w:rFonts w:ascii="Arial" w:hAnsi="Arial" w:cs="Arial"/>
          <w:b/>
        </w:rPr>
      </w:pPr>
      <w:bookmarkStart w:id="0" w:name="_GoBack"/>
      <w:bookmarkEnd w:id="0"/>
      <w:r w:rsidRPr="00001CA2">
        <w:rPr>
          <w:rFonts w:ascii="Arial" w:hAnsi="Arial" w:cs="Arial"/>
          <w:b/>
        </w:rPr>
        <w:t xml:space="preserve"> </w:t>
      </w:r>
      <w:r w:rsidR="00983925" w:rsidRPr="00001CA2">
        <w:rPr>
          <w:rFonts w:ascii="Arial" w:hAnsi="Arial" w:cs="Arial"/>
          <w:b/>
        </w:rPr>
        <w:t xml:space="preserve">INDICAÇÃO Nº </w:t>
      </w:r>
      <w:r w:rsidR="005C7C62">
        <w:rPr>
          <w:rFonts w:ascii="Arial" w:hAnsi="Arial" w:cs="Arial"/>
          <w:b/>
        </w:rPr>
        <w:t>068</w:t>
      </w:r>
      <w:r w:rsidR="000D1C00" w:rsidRPr="00001CA2">
        <w:rPr>
          <w:rFonts w:ascii="Arial" w:hAnsi="Arial" w:cs="Arial"/>
          <w:b/>
        </w:rPr>
        <w:t>/2026</w:t>
      </w:r>
    </w:p>
    <w:p w14:paraId="22B3F1BB" w14:textId="77777777" w:rsidR="00585A46" w:rsidRDefault="00585A46" w:rsidP="00585A46">
      <w:pPr>
        <w:rPr>
          <w:rFonts w:ascii="Arial" w:hAnsi="Arial" w:cs="Arial"/>
        </w:rPr>
      </w:pPr>
    </w:p>
    <w:p w14:paraId="1B55F380" w14:textId="48309EB2" w:rsidR="00691ED2" w:rsidRDefault="00A77635" w:rsidP="00691ED2">
      <w:pPr>
        <w:jc w:val="both"/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 xml:space="preserve"> Da </w:t>
      </w:r>
      <w:proofErr w:type="gramStart"/>
      <w:r>
        <w:rPr>
          <w:rFonts w:ascii="Arial Rounded MT Bold" w:hAnsi="Arial Rounded MT Bold" w:cs="Arial"/>
        </w:rPr>
        <w:t xml:space="preserve">Verª </w:t>
      </w:r>
      <w:r w:rsidR="00F81364" w:rsidRPr="00060C8D">
        <w:rPr>
          <w:rFonts w:ascii="Arial Rounded MT Bold" w:hAnsi="Arial Rounded MT Bold" w:cs="Arial"/>
        </w:rPr>
        <w:t xml:space="preserve"> Valéria</w:t>
      </w:r>
      <w:proofErr w:type="gramEnd"/>
      <w:r w:rsidR="00F81364" w:rsidRPr="00060C8D">
        <w:rPr>
          <w:rFonts w:ascii="Arial Rounded MT Bold" w:hAnsi="Arial Rounded MT Bold" w:cs="Arial"/>
        </w:rPr>
        <w:t xml:space="preserve"> de Azevedo Vargas</w:t>
      </w:r>
    </w:p>
    <w:p w14:paraId="36C2CFB1" w14:textId="6AA6917D" w:rsidR="00D558C2" w:rsidRDefault="00D558C2" w:rsidP="00691ED2">
      <w:pPr>
        <w:jc w:val="both"/>
        <w:rPr>
          <w:rFonts w:ascii="Arial Rounded MT Bold" w:hAnsi="Arial Rounded MT Bold" w:cs="Arial"/>
        </w:rPr>
      </w:pPr>
    </w:p>
    <w:p w14:paraId="13286099" w14:textId="6EA132A1" w:rsidR="00D558C2" w:rsidRPr="00060C8D" w:rsidRDefault="00D558C2" w:rsidP="00691ED2">
      <w:pPr>
        <w:jc w:val="both"/>
        <w:rPr>
          <w:rFonts w:ascii="Arial Rounded MT Bold" w:hAnsi="Arial Rounded MT Bold" w:cs="Arial"/>
        </w:rPr>
      </w:pPr>
      <w:r>
        <w:rPr>
          <w:rFonts w:ascii="Arial Rounded MT Bold" w:hAnsi="Arial Rounded MT Bold" w:cs="Arial"/>
        </w:rPr>
        <w:t>Senhor Presidente,</w:t>
      </w:r>
    </w:p>
    <w:p w14:paraId="431ECE74" w14:textId="77777777" w:rsidR="0061127F" w:rsidRPr="005C7C62" w:rsidRDefault="0061127F" w:rsidP="001A7B81">
      <w:pPr>
        <w:rPr>
          <w:rFonts w:ascii="Arial" w:hAnsi="Arial" w:cs="Arial"/>
        </w:rPr>
      </w:pPr>
    </w:p>
    <w:p w14:paraId="6A88122F" w14:textId="4406BFEB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 xml:space="preserve"> A Vereadora Valéria, no uso de suas atribuições legais e regimentais, indica ao Poder Executivo Municipal, que sejam realizadas as seguintes providências na Escola Municipal </w:t>
      </w:r>
      <w:proofErr w:type="spellStart"/>
      <w:r w:rsidRPr="005C7C62">
        <w:rPr>
          <w:rFonts w:ascii="Arial" w:hAnsi="Arial" w:cs="Arial"/>
        </w:rPr>
        <w:t>Nelsa</w:t>
      </w:r>
      <w:proofErr w:type="spellEnd"/>
      <w:r w:rsidRPr="005C7C62">
        <w:rPr>
          <w:rFonts w:ascii="Arial" w:hAnsi="Arial" w:cs="Arial"/>
        </w:rPr>
        <w:t xml:space="preserve"> Braga:</w:t>
      </w:r>
    </w:p>
    <w:p w14:paraId="724CE008" w14:textId="62735E24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 xml:space="preserve"> - </w:t>
      </w:r>
      <w:proofErr w:type="gramStart"/>
      <w:r w:rsidRPr="005C7C62">
        <w:rPr>
          <w:rFonts w:ascii="Arial" w:hAnsi="Arial" w:cs="Arial"/>
        </w:rPr>
        <w:t>manutenção e revisão</w:t>
      </w:r>
      <w:proofErr w:type="gramEnd"/>
      <w:r w:rsidRPr="005C7C62">
        <w:rPr>
          <w:rFonts w:ascii="Arial" w:hAnsi="Arial" w:cs="Arial"/>
        </w:rPr>
        <w:t xml:space="preserve"> da rede elétrica da escola;</w:t>
      </w:r>
    </w:p>
    <w:p w14:paraId="0A3B90B7" w14:textId="77777777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 xml:space="preserve">- </w:t>
      </w:r>
      <w:proofErr w:type="gramStart"/>
      <w:r w:rsidRPr="005C7C62">
        <w:rPr>
          <w:rFonts w:ascii="Arial" w:hAnsi="Arial" w:cs="Arial"/>
        </w:rPr>
        <w:t>substituição</w:t>
      </w:r>
      <w:proofErr w:type="gramEnd"/>
      <w:r w:rsidRPr="005C7C62">
        <w:rPr>
          <w:rFonts w:ascii="Arial" w:hAnsi="Arial" w:cs="Arial"/>
        </w:rPr>
        <w:t xml:space="preserve"> dos refletores que se encontram danificados ou sem funcionamento;</w:t>
      </w:r>
    </w:p>
    <w:p w14:paraId="2A2B7A99" w14:textId="77777777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 xml:space="preserve">- </w:t>
      </w:r>
      <w:proofErr w:type="gramStart"/>
      <w:r w:rsidRPr="005C7C62">
        <w:rPr>
          <w:rFonts w:ascii="Arial" w:hAnsi="Arial" w:cs="Arial"/>
        </w:rPr>
        <w:t>avaliação</w:t>
      </w:r>
      <w:proofErr w:type="gramEnd"/>
      <w:r w:rsidRPr="005C7C62">
        <w:rPr>
          <w:rFonts w:ascii="Arial" w:hAnsi="Arial" w:cs="Arial"/>
        </w:rPr>
        <w:t xml:space="preserve"> das instalações elétricas, com a realização dos reparos necessários para garantir o adequado funcionamento e a segurança do ambiente escolar.</w:t>
      </w:r>
    </w:p>
    <w:p w14:paraId="610B094F" w14:textId="77777777" w:rsidR="005C7C62" w:rsidRPr="005C7C62" w:rsidRDefault="005C7C62" w:rsidP="005C7C62">
      <w:pPr>
        <w:rPr>
          <w:rFonts w:ascii="Arial" w:hAnsi="Arial" w:cs="Arial"/>
        </w:rPr>
      </w:pPr>
    </w:p>
    <w:p w14:paraId="262DBF44" w14:textId="0FE192AA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 xml:space="preserve"> JUSTIFICATIVA: A presente indicação tem por objetivo atender às necessidades da Escola Municipal </w:t>
      </w:r>
      <w:proofErr w:type="spellStart"/>
      <w:r w:rsidRPr="005C7C62">
        <w:rPr>
          <w:rFonts w:ascii="Arial" w:hAnsi="Arial" w:cs="Arial"/>
        </w:rPr>
        <w:t>Nelsa</w:t>
      </w:r>
      <w:proofErr w:type="spellEnd"/>
      <w:r w:rsidRPr="005C7C62">
        <w:rPr>
          <w:rFonts w:ascii="Arial" w:hAnsi="Arial" w:cs="Arial"/>
        </w:rPr>
        <w:t xml:space="preserve"> Braga, proporcionando melhores condições de segurança e funcionamento para alunos, professores, funcionários e demais integrantes da </w:t>
      </w:r>
      <w:proofErr w:type="gramStart"/>
      <w:r w:rsidRPr="005C7C62">
        <w:rPr>
          <w:rFonts w:ascii="Arial" w:hAnsi="Arial" w:cs="Arial"/>
        </w:rPr>
        <w:t>comunidade</w:t>
      </w:r>
      <w:proofErr w:type="gramEnd"/>
      <w:r w:rsidRPr="005C7C62">
        <w:rPr>
          <w:rFonts w:ascii="Arial" w:hAnsi="Arial" w:cs="Arial"/>
        </w:rPr>
        <w:t xml:space="preserve"> escolar.</w:t>
      </w:r>
    </w:p>
    <w:p w14:paraId="1D6070E3" w14:textId="03B0B6F6" w:rsidR="005C7C62" w:rsidRPr="005C7C62" w:rsidRDefault="005C7C62" w:rsidP="005C7C62">
      <w:pPr>
        <w:rPr>
          <w:rFonts w:ascii="Arial" w:hAnsi="Arial" w:cs="Arial"/>
        </w:rPr>
      </w:pPr>
      <w:r w:rsidRPr="005C7C62">
        <w:rPr>
          <w:rFonts w:ascii="Arial" w:hAnsi="Arial" w:cs="Arial"/>
        </w:rPr>
        <w:t>A manutenção da rede elétrica é uma medida necessária para prevenir problemas e garantir que as instalações estejam em condições adequadas de uso. Da mesma forma, a troca dos refletores contribuirá para melhorar a iluminação dos espaços externos da escola, especialmente nos períodos de pouca luminosidade, favorecendo a segurança e a circulação de alunos e servidores.</w:t>
      </w:r>
    </w:p>
    <w:p w14:paraId="20C7F68B" w14:textId="35CF5404" w:rsidR="005C7C62" w:rsidRPr="005C7C62" w:rsidRDefault="005C7C62" w:rsidP="005C7C62">
      <w:pPr>
        <w:rPr>
          <w:rFonts w:ascii="Calibri" w:hAnsi="Calibri" w:cs="Calibri"/>
        </w:rPr>
      </w:pPr>
    </w:p>
    <w:p w14:paraId="3249EC6B" w14:textId="77777777" w:rsidR="005C7C62" w:rsidRPr="005C7C62" w:rsidRDefault="005C7C62" w:rsidP="005C7C62">
      <w:pPr>
        <w:rPr>
          <w:rFonts w:ascii="Calibri" w:hAnsi="Calibri" w:cs="Calibri"/>
        </w:rPr>
      </w:pPr>
    </w:p>
    <w:p w14:paraId="6F15CDF5" w14:textId="20F7BBB7" w:rsidR="002F39FD" w:rsidRPr="00001CA2" w:rsidRDefault="00691ED2" w:rsidP="00CF25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</w:t>
      </w:r>
      <w:r w:rsidR="00CC1942">
        <w:rPr>
          <w:rFonts w:ascii="Arial" w:hAnsi="Arial" w:cs="Arial"/>
        </w:rPr>
        <w:t xml:space="preserve"> </w:t>
      </w:r>
      <w:r w:rsidR="0036204C">
        <w:rPr>
          <w:rFonts w:ascii="Arial" w:hAnsi="Arial" w:cs="Arial"/>
        </w:rPr>
        <w:t xml:space="preserve"> </w:t>
      </w:r>
      <w:r w:rsidR="000E2665" w:rsidRPr="00001CA2">
        <w:rPr>
          <w:rFonts w:ascii="Arial" w:hAnsi="Arial" w:cs="Arial"/>
        </w:rPr>
        <w:t xml:space="preserve"> </w:t>
      </w:r>
      <w:r w:rsidR="00F01C45">
        <w:rPr>
          <w:rFonts w:ascii="Arial" w:hAnsi="Arial" w:cs="Arial"/>
        </w:rPr>
        <w:t>Plenário Joaquim dos Reis, 28</w:t>
      </w:r>
      <w:r w:rsidR="00DD6975" w:rsidRPr="00001CA2">
        <w:rPr>
          <w:rFonts w:ascii="Arial" w:hAnsi="Arial" w:cs="Arial"/>
        </w:rPr>
        <w:t xml:space="preserve"> </w:t>
      </w:r>
      <w:r w:rsidR="00343F89" w:rsidRPr="00001CA2">
        <w:rPr>
          <w:rFonts w:ascii="Arial" w:hAnsi="Arial" w:cs="Arial"/>
        </w:rPr>
        <w:t xml:space="preserve">de </w:t>
      </w:r>
      <w:r w:rsidR="0061127F">
        <w:rPr>
          <w:rFonts w:ascii="Arial" w:hAnsi="Arial" w:cs="Arial"/>
        </w:rPr>
        <w:t xml:space="preserve">setembro </w:t>
      </w:r>
      <w:r w:rsidR="002F39FD" w:rsidRPr="00001CA2">
        <w:rPr>
          <w:rFonts w:ascii="Arial" w:hAnsi="Arial" w:cs="Arial"/>
        </w:rPr>
        <w:t>202</w:t>
      </w:r>
      <w:r w:rsidR="00542357" w:rsidRPr="00001CA2">
        <w:rPr>
          <w:rFonts w:ascii="Arial" w:hAnsi="Arial" w:cs="Arial"/>
        </w:rPr>
        <w:t>6</w:t>
      </w:r>
      <w:r w:rsidR="00F86154" w:rsidRPr="00001CA2">
        <w:rPr>
          <w:rFonts w:ascii="Arial" w:hAnsi="Arial" w:cs="Arial"/>
        </w:rPr>
        <w:t xml:space="preserve">.      </w:t>
      </w:r>
    </w:p>
    <w:p w14:paraId="1E5B2EBC" w14:textId="77777777" w:rsidR="002F39FD" w:rsidRPr="00001CA2" w:rsidRDefault="002F39FD" w:rsidP="00CF2578">
      <w:pPr>
        <w:spacing w:line="360" w:lineRule="auto"/>
        <w:rPr>
          <w:rFonts w:ascii="Arial" w:hAnsi="Arial" w:cs="Arial"/>
        </w:rPr>
      </w:pPr>
    </w:p>
    <w:p w14:paraId="2690FBDC" w14:textId="432B66D1" w:rsidR="00822A50" w:rsidRPr="00001CA2" w:rsidRDefault="00691ED2" w:rsidP="00CF257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1CA2">
        <w:rPr>
          <w:rFonts w:ascii="Arial" w:hAnsi="Arial" w:cs="Arial"/>
        </w:rPr>
        <w:t>_________________________________</w:t>
      </w:r>
    </w:p>
    <w:p w14:paraId="6C671CA2" w14:textId="123AD086" w:rsidR="002F39FD" w:rsidRPr="00001CA2" w:rsidRDefault="00A77635" w:rsidP="00CF2578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Verª </w:t>
      </w:r>
      <w:r w:rsidR="00EF1EDC">
        <w:rPr>
          <w:rFonts w:ascii="Arial" w:hAnsi="Arial" w:cs="Arial"/>
        </w:rPr>
        <w:t xml:space="preserve"> Valéria</w:t>
      </w:r>
      <w:proofErr w:type="gramEnd"/>
      <w:r w:rsidR="00EF1EDC">
        <w:rPr>
          <w:rFonts w:ascii="Arial" w:hAnsi="Arial" w:cs="Arial"/>
        </w:rPr>
        <w:t xml:space="preserve"> de Azevedo Vargas</w:t>
      </w:r>
    </w:p>
    <w:p w14:paraId="4AC25130" w14:textId="77777777" w:rsidR="002F39FD" w:rsidRPr="005E3A43" w:rsidRDefault="002F39FD" w:rsidP="002F39FD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F39FD" w:rsidRPr="005E3A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26D9"/>
    <w:rsid w:val="00055438"/>
    <w:rsid w:val="00060C8D"/>
    <w:rsid w:val="00064ECC"/>
    <w:rsid w:val="000A1205"/>
    <w:rsid w:val="000A3D86"/>
    <w:rsid w:val="000C4970"/>
    <w:rsid w:val="000D1C00"/>
    <w:rsid w:val="000D53FD"/>
    <w:rsid w:val="000E2665"/>
    <w:rsid w:val="001554A1"/>
    <w:rsid w:val="00156C61"/>
    <w:rsid w:val="0016367C"/>
    <w:rsid w:val="001929C7"/>
    <w:rsid w:val="00192F46"/>
    <w:rsid w:val="001A7B81"/>
    <w:rsid w:val="001B4B0C"/>
    <w:rsid w:val="00222A28"/>
    <w:rsid w:val="00233E93"/>
    <w:rsid w:val="0024059D"/>
    <w:rsid w:val="00270AEC"/>
    <w:rsid w:val="00273677"/>
    <w:rsid w:val="002827BD"/>
    <w:rsid w:val="00285E6F"/>
    <w:rsid w:val="002D5184"/>
    <w:rsid w:val="002F39FD"/>
    <w:rsid w:val="0032212F"/>
    <w:rsid w:val="00325E6B"/>
    <w:rsid w:val="00326A3B"/>
    <w:rsid w:val="00343F89"/>
    <w:rsid w:val="003502EF"/>
    <w:rsid w:val="0036204C"/>
    <w:rsid w:val="00371325"/>
    <w:rsid w:val="003E4A74"/>
    <w:rsid w:val="003E6623"/>
    <w:rsid w:val="004032BA"/>
    <w:rsid w:val="00431C4E"/>
    <w:rsid w:val="00461ED0"/>
    <w:rsid w:val="004804BD"/>
    <w:rsid w:val="00485E3D"/>
    <w:rsid w:val="00487A75"/>
    <w:rsid w:val="00497E6B"/>
    <w:rsid w:val="004A5C05"/>
    <w:rsid w:val="004B0130"/>
    <w:rsid w:val="004B5E09"/>
    <w:rsid w:val="004B7E51"/>
    <w:rsid w:val="004D43ED"/>
    <w:rsid w:val="005035FC"/>
    <w:rsid w:val="0053463B"/>
    <w:rsid w:val="00542357"/>
    <w:rsid w:val="00585A46"/>
    <w:rsid w:val="005C7C62"/>
    <w:rsid w:val="005E2BDC"/>
    <w:rsid w:val="005F2E59"/>
    <w:rsid w:val="0061127F"/>
    <w:rsid w:val="00612DDF"/>
    <w:rsid w:val="0062277B"/>
    <w:rsid w:val="00672421"/>
    <w:rsid w:val="00691ED2"/>
    <w:rsid w:val="006B4C59"/>
    <w:rsid w:val="006C6941"/>
    <w:rsid w:val="006E65A8"/>
    <w:rsid w:val="006F75A0"/>
    <w:rsid w:val="00715028"/>
    <w:rsid w:val="007A3018"/>
    <w:rsid w:val="00822A50"/>
    <w:rsid w:val="00866EFB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77635"/>
    <w:rsid w:val="00A847B0"/>
    <w:rsid w:val="00A876B9"/>
    <w:rsid w:val="00A97073"/>
    <w:rsid w:val="00AD50B7"/>
    <w:rsid w:val="00B64A05"/>
    <w:rsid w:val="00B74DCB"/>
    <w:rsid w:val="00B9083C"/>
    <w:rsid w:val="00BB4454"/>
    <w:rsid w:val="00BC5FD8"/>
    <w:rsid w:val="00BC79F4"/>
    <w:rsid w:val="00BE7DCD"/>
    <w:rsid w:val="00C14A89"/>
    <w:rsid w:val="00C5701E"/>
    <w:rsid w:val="00C57F87"/>
    <w:rsid w:val="00C61B9B"/>
    <w:rsid w:val="00C83092"/>
    <w:rsid w:val="00C928DE"/>
    <w:rsid w:val="00C94E02"/>
    <w:rsid w:val="00CB4C96"/>
    <w:rsid w:val="00CC1942"/>
    <w:rsid w:val="00CC39EF"/>
    <w:rsid w:val="00CF2578"/>
    <w:rsid w:val="00D023A8"/>
    <w:rsid w:val="00D144DA"/>
    <w:rsid w:val="00D30B4D"/>
    <w:rsid w:val="00D30DB6"/>
    <w:rsid w:val="00D336D4"/>
    <w:rsid w:val="00D558C2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EF1EDC"/>
    <w:rsid w:val="00EF2A0B"/>
    <w:rsid w:val="00F01C45"/>
    <w:rsid w:val="00F55E26"/>
    <w:rsid w:val="00F63B6D"/>
    <w:rsid w:val="00F66689"/>
    <w:rsid w:val="00F717E6"/>
    <w:rsid w:val="00F81364"/>
    <w:rsid w:val="00F86154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9930D0E-D2AE-4A85-99CD-AEF41958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F61189-3247-46BA-B317-6A35DF9CD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4</cp:revision>
  <cp:lastPrinted>2026-10-07T14:10:00Z</cp:lastPrinted>
  <dcterms:created xsi:type="dcterms:W3CDTF">2026-09-28T13:53:00Z</dcterms:created>
  <dcterms:modified xsi:type="dcterms:W3CDTF">2026-10-07T14:10:00Z</dcterms:modified>
</cp:coreProperties>
</file>