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C66B8F8" w14:textId="77777777" w:rsidR="00D30DB6" w:rsidRDefault="00D30DB6" w:rsidP="00270AEC">
      <w:pPr>
        <w:rPr>
          <w:rFonts w:ascii="Times New Roman" w:hAnsi="Times New Roman" w:cs="Times New Roman"/>
          <w:b/>
          <w:sz w:val="24"/>
          <w:szCs w:val="24"/>
        </w:rPr>
      </w:pPr>
    </w:p>
    <w:p w14:paraId="3F3E6B02" w14:textId="77777777" w:rsidR="003E6623" w:rsidRDefault="003E6623" w:rsidP="003E6623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</w:t>
      </w:r>
    </w:p>
    <w:p w14:paraId="73CDC602" w14:textId="77777777" w:rsidR="003E6623" w:rsidRPr="00001CA2" w:rsidRDefault="003E6623" w:rsidP="003E6623">
      <w:pPr>
        <w:rPr>
          <w:rFonts w:ascii="Arial" w:hAnsi="Arial" w:cs="Arial"/>
          <w:b/>
        </w:rPr>
      </w:pPr>
    </w:p>
    <w:p w14:paraId="7314398A" w14:textId="036765BA" w:rsidR="00691ED2" w:rsidRDefault="003E6623" w:rsidP="003E6623">
      <w:pPr>
        <w:rPr>
          <w:rFonts w:ascii="Arial" w:hAnsi="Arial" w:cs="Arial"/>
          <w:b/>
        </w:rPr>
      </w:pPr>
      <w:r w:rsidRPr="00001CA2">
        <w:rPr>
          <w:rFonts w:ascii="Arial" w:hAnsi="Arial" w:cs="Arial"/>
          <w:b/>
        </w:rPr>
        <w:t xml:space="preserve">                 </w:t>
      </w:r>
      <w:r w:rsidR="00866EFB">
        <w:rPr>
          <w:rFonts w:ascii="Arial" w:hAnsi="Arial" w:cs="Arial"/>
          <w:b/>
        </w:rPr>
        <w:t xml:space="preserve">   </w:t>
      </w:r>
      <w:r w:rsidRPr="00001CA2">
        <w:rPr>
          <w:rFonts w:ascii="Arial" w:hAnsi="Arial" w:cs="Arial"/>
          <w:b/>
        </w:rPr>
        <w:t xml:space="preserve"> </w:t>
      </w:r>
    </w:p>
    <w:p w14:paraId="7355BB67" w14:textId="69F04643" w:rsidR="00CC39EF" w:rsidRPr="00001CA2" w:rsidRDefault="00983925" w:rsidP="003E6623">
      <w:pPr>
        <w:rPr>
          <w:rFonts w:ascii="Arial" w:hAnsi="Arial" w:cs="Arial"/>
          <w:b/>
        </w:rPr>
      </w:pPr>
      <w:r w:rsidRPr="00001CA2">
        <w:rPr>
          <w:rFonts w:ascii="Arial" w:hAnsi="Arial" w:cs="Arial"/>
          <w:b/>
        </w:rPr>
        <w:t xml:space="preserve">INDICAÇÃO Nº </w:t>
      </w:r>
      <w:r w:rsidR="00691ED2">
        <w:rPr>
          <w:rFonts w:ascii="Arial" w:hAnsi="Arial" w:cs="Arial"/>
          <w:b/>
        </w:rPr>
        <w:t>046</w:t>
      </w:r>
      <w:r w:rsidR="000D1C00" w:rsidRPr="00001CA2">
        <w:rPr>
          <w:rFonts w:ascii="Arial" w:hAnsi="Arial" w:cs="Arial"/>
          <w:b/>
        </w:rPr>
        <w:t>/2026</w:t>
      </w:r>
    </w:p>
    <w:p w14:paraId="22B3F1BB" w14:textId="77777777" w:rsidR="00585A46" w:rsidRDefault="00585A46" w:rsidP="00585A46">
      <w:pPr>
        <w:rPr>
          <w:rFonts w:ascii="Arial" w:hAnsi="Arial" w:cs="Arial"/>
        </w:rPr>
      </w:pPr>
    </w:p>
    <w:p w14:paraId="1B55F380" w14:textId="4C799ABD" w:rsidR="00691ED2" w:rsidRPr="00F81364" w:rsidRDefault="00F81364" w:rsidP="00691ED2">
      <w:pPr>
        <w:jc w:val="both"/>
        <w:rPr>
          <w:rFonts w:ascii="Arial Black" w:hAnsi="Arial Black" w:cs="Arial"/>
        </w:rPr>
      </w:pPr>
      <w:r w:rsidRPr="00F81364">
        <w:rPr>
          <w:rFonts w:ascii="Arial Black" w:hAnsi="Arial Black" w:cs="Arial"/>
        </w:rPr>
        <w:t xml:space="preserve"> </w:t>
      </w:r>
      <w:proofErr w:type="gramStart"/>
      <w:r w:rsidRPr="00F81364">
        <w:rPr>
          <w:rFonts w:ascii="Arial Black" w:hAnsi="Arial Black" w:cs="Arial"/>
        </w:rPr>
        <w:t>Da Ver</w:t>
      </w:r>
      <w:proofErr w:type="gramEnd"/>
      <w:r w:rsidRPr="00F81364">
        <w:rPr>
          <w:rFonts w:ascii="Arial Black" w:hAnsi="Arial Black" w:cs="Arial"/>
        </w:rPr>
        <w:t>.(a) Valéria de Azevedo Vargas</w:t>
      </w:r>
      <w:bookmarkStart w:id="0" w:name="_GoBack"/>
      <w:bookmarkEnd w:id="0"/>
    </w:p>
    <w:p w14:paraId="3E2743F8" w14:textId="77777777" w:rsidR="00F81364" w:rsidRDefault="00F81364" w:rsidP="00F81364">
      <w:pPr>
        <w:rPr>
          <w:rFonts w:ascii="Arial" w:hAnsi="Arial" w:cs="Arial"/>
        </w:rPr>
      </w:pPr>
    </w:p>
    <w:p w14:paraId="1648E8D2" w14:textId="0E8E384B" w:rsidR="00691ED2" w:rsidRPr="00691ED2" w:rsidRDefault="00F81364" w:rsidP="00F81364">
      <w:pPr>
        <w:rPr>
          <w:rFonts w:ascii="Arial" w:hAnsi="Arial" w:cs="Arial"/>
        </w:rPr>
      </w:pPr>
      <w:r>
        <w:rPr>
          <w:rFonts w:ascii="Arial" w:hAnsi="Arial" w:cs="Arial"/>
        </w:rPr>
        <w:t>A Vereadora que esta</w:t>
      </w:r>
      <w:r w:rsidR="00691ED2" w:rsidRPr="00691ED2">
        <w:rPr>
          <w:rFonts w:ascii="Arial" w:hAnsi="Arial" w:cs="Arial"/>
        </w:rPr>
        <w:t xml:space="preserve"> subscreve, no uso de suas at</w:t>
      </w:r>
      <w:r w:rsidR="00691ED2">
        <w:rPr>
          <w:rFonts w:ascii="Arial" w:hAnsi="Arial" w:cs="Arial"/>
        </w:rPr>
        <w:t xml:space="preserve">ribuições legais e regimentais, </w:t>
      </w:r>
      <w:r w:rsidR="00691ED2" w:rsidRPr="00691ED2">
        <w:rPr>
          <w:rFonts w:ascii="Arial" w:hAnsi="Arial" w:cs="Arial"/>
        </w:rPr>
        <w:t>indica ao Poder Executivo Municipal, em conjunt</w:t>
      </w:r>
      <w:r w:rsidR="00691ED2">
        <w:rPr>
          <w:rFonts w:ascii="Arial" w:hAnsi="Arial" w:cs="Arial"/>
        </w:rPr>
        <w:t xml:space="preserve">o com a Mesa Diretora da Câmara </w:t>
      </w:r>
      <w:r w:rsidR="00691ED2" w:rsidRPr="00691ED2">
        <w:rPr>
          <w:rFonts w:ascii="Arial" w:hAnsi="Arial" w:cs="Arial"/>
        </w:rPr>
        <w:t>Municipal, que a Sessão Solene dos Vereadore</w:t>
      </w:r>
      <w:r w:rsidR="00691ED2">
        <w:rPr>
          <w:rFonts w:ascii="Arial" w:hAnsi="Arial" w:cs="Arial"/>
        </w:rPr>
        <w:t xml:space="preserve">s Mirins passe a ser realizada, </w:t>
      </w:r>
      <w:r w:rsidR="00691ED2" w:rsidRPr="00691ED2">
        <w:rPr>
          <w:rFonts w:ascii="Arial" w:hAnsi="Arial" w:cs="Arial"/>
        </w:rPr>
        <w:t>anualmente, no mês de outubro, em alusão ao Dia das Crianças.</w:t>
      </w:r>
    </w:p>
    <w:p w14:paraId="0C19B499" w14:textId="46053E74" w:rsidR="00691ED2" w:rsidRPr="00691ED2" w:rsidRDefault="00691ED2" w:rsidP="00F81364">
      <w:pPr>
        <w:rPr>
          <w:rFonts w:ascii="Arial" w:hAnsi="Arial" w:cs="Arial"/>
        </w:rPr>
      </w:pPr>
      <w:r w:rsidRPr="00691ED2">
        <w:rPr>
          <w:rFonts w:ascii="Arial" w:hAnsi="Arial" w:cs="Arial"/>
        </w:rPr>
        <w:t>JUSTIFICATIVA</w:t>
      </w:r>
      <w:r>
        <w:rPr>
          <w:rFonts w:ascii="Arial" w:hAnsi="Arial" w:cs="Arial"/>
        </w:rPr>
        <w:t xml:space="preserve">: </w:t>
      </w:r>
      <w:r w:rsidRPr="00691ED2">
        <w:rPr>
          <w:rFonts w:ascii="Arial" w:hAnsi="Arial" w:cs="Arial"/>
        </w:rPr>
        <w:t>A presente indicação tem por objetivo sugerir que</w:t>
      </w:r>
      <w:r>
        <w:rPr>
          <w:rFonts w:ascii="Arial" w:hAnsi="Arial" w:cs="Arial"/>
        </w:rPr>
        <w:t xml:space="preserve"> a Sessão Solene dos Vereadores </w:t>
      </w:r>
      <w:r w:rsidRPr="00691ED2">
        <w:rPr>
          <w:rFonts w:ascii="Arial" w:hAnsi="Arial" w:cs="Arial"/>
        </w:rPr>
        <w:t>Mirins seja realizada, anualmente, no mês de outubro,</w:t>
      </w:r>
      <w:r>
        <w:rPr>
          <w:rFonts w:ascii="Arial" w:hAnsi="Arial" w:cs="Arial"/>
        </w:rPr>
        <w:t xml:space="preserve"> em alusão ao Dia das Crianças. </w:t>
      </w:r>
      <w:r w:rsidRPr="00691ED2">
        <w:rPr>
          <w:rFonts w:ascii="Arial" w:hAnsi="Arial" w:cs="Arial"/>
        </w:rPr>
        <w:t>A escolha desse período reforça a importância de inc</w:t>
      </w:r>
      <w:r>
        <w:rPr>
          <w:rFonts w:ascii="Arial" w:hAnsi="Arial" w:cs="Arial"/>
        </w:rPr>
        <w:t xml:space="preserve">entivar, desde cedo, a formação </w:t>
      </w:r>
      <w:r w:rsidRPr="00691ED2">
        <w:rPr>
          <w:rFonts w:ascii="Arial" w:hAnsi="Arial" w:cs="Arial"/>
        </w:rPr>
        <w:t xml:space="preserve">cidadã, o conhecimento sobre o Poder Legislativo </w:t>
      </w:r>
      <w:r>
        <w:rPr>
          <w:rFonts w:ascii="Arial" w:hAnsi="Arial" w:cs="Arial"/>
        </w:rPr>
        <w:t xml:space="preserve">e a participação das crianças e </w:t>
      </w:r>
      <w:r w:rsidRPr="00691ED2">
        <w:rPr>
          <w:rFonts w:ascii="Arial" w:hAnsi="Arial" w:cs="Arial"/>
        </w:rPr>
        <w:t xml:space="preserve">adolescentes na vida pública. A iniciativa contribui </w:t>
      </w:r>
      <w:r>
        <w:rPr>
          <w:rFonts w:ascii="Arial" w:hAnsi="Arial" w:cs="Arial"/>
        </w:rPr>
        <w:t xml:space="preserve">para despertar o interesse pela </w:t>
      </w:r>
      <w:r w:rsidRPr="00691ED2">
        <w:rPr>
          <w:rFonts w:ascii="Arial" w:hAnsi="Arial" w:cs="Arial"/>
        </w:rPr>
        <w:t xml:space="preserve">democracia, pelo diálogo e pelo compromisso </w:t>
      </w:r>
      <w:r>
        <w:rPr>
          <w:rFonts w:ascii="Arial" w:hAnsi="Arial" w:cs="Arial"/>
        </w:rPr>
        <w:t xml:space="preserve">com o bem comum, aproximando os </w:t>
      </w:r>
      <w:r w:rsidRPr="00691ED2">
        <w:rPr>
          <w:rFonts w:ascii="Arial" w:hAnsi="Arial" w:cs="Arial"/>
        </w:rPr>
        <w:t>estudantes da Câmara de Vereadores e fortal</w:t>
      </w:r>
      <w:r>
        <w:rPr>
          <w:rFonts w:ascii="Arial" w:hAnsi="Arial" w:cs="Arial"/>
        </w:rPr>
        <w:t xml:space="preserve">ecendo os valores da cidadania. </w:t>
      </w:r>
      <w:r w:rsidRPr="00691ED2">
        <w:rPr>
          <w:rFonts w:ascii="Arial" w:hAnsi="Arial" w:cs="Arial"/>
        </w:rPr>
        <w:t>Realizar essa sessão especial no mês de outubro t</w:t>
      </w:r>
      <w:r>
        <w:rPr>
          <w:rFonts w:ascii="Arial" w:hAnsi="Arial" w:cs="Arial"/>
        </w:rPr>
        <w:t xml:space="preserve">ambém representa uma forma de </w:t>
      </w:r>
      <w:r w:rsidRPr="00691ED2">
        <w:rPr>
          <w:rFonts w:ascii="Arial" w:hAnsi="Arial" w:cs="Arial"/>
        </w:rPr>
        <w:t xml:space="preserve">homenagear as crianças e investir na formação </w:t>
      </w:r>
      <w:r>
        <w:rPr>
          <w:rFonts w:ascii="Arial" w:hAnsi="Arial" w:cs="Arial"/>
        </w:rPr>
        <w:t xml:space="preserve">das futuras lideranças do nosso </w:t>
      </w:r>
      <w:r w:rsidRPr="00691ED2">
        <w:rPr>
          <w:rFonts w:ascii="Arial" w:hAnsi="Arial" w:cs="Arial"/>
        </w:rPr>
        <w:t>município, proporcionando uma experiência educativa</w:t>
      </w:r>
      <w:r>
        <w:rPr>
          <w:rFonts w:ascii="Arial" w:hAnsi="Arial" w:cs="Arial"/>
        </w:rPr>
        <w:t xml:space="preserve">, inspiradora e de grande valor </w:t>
      </w:r>
      <w:r w:rsidRPr="00691ED2">
        <w:rPr>
          <w:rFonts w:ascii="Arial" w:hAnsi="Arial" w:cs="Arial"/>
        </w:rPr>
        <w:t>para a comunidade escolar.</w:t>
      </w:r>
    </w:p>
    <w:p w14:paraId="6C98E527" w14:textId="6587B83F" w:rsidR="00CC1942" w:rsidRDefault="00691ED2" w:rsidP="00F81364">
      <w:pPr>
        <w:rPr>
          <w:rFonts w:ascii="Arial" w:hAnsi="Arial" w:cs="Arial"/>
        </w:rPr>
      </w:pPr>
      <w:r w:rsidRPr="00691ED2">
        <w:rPr>
          <w:rFonts w:ascii="Arial" w:hAnsi="Arial" w:cs="Arial"/>
        </w:rPr>
        <w:cr/>
      </w:r>
    </w:p>
    <w:p w14:paraId="1EAB7AA7" w14:textId="77777777" w:rsidR="00691ED2" w:rsidRDefault="00CC1942" w:rsidP="00CF2578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</w:t>
      </w:r>
    </w:p>
    <w:p w14:paraId="6F15CDF5" w14:textId="4A088036" w:rsidR="002F39FD" w:rsidRPr="00001CA2" w:rsidRDefault="00691ED2" w:rsidP="00CF2578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</w:t>
      </w:r>
      <w:r w:rsidR="00CC1942">
        <w:rPr>
          <w:rFonts w:ascii="Arial" w:hAnsi="Arial" w:cs="Arial"/>
        </w:rPr>
        <w:t xml:space="preserve"> </w:t>
      </w:r>
      <w:r w:rsidR="0036204C">
        <w:rPr>
          <w:rFonts w:ascii="Arial" w:hAnsi="Arial" w:cs="Arial"/>
        </w:rPr>
        <w:t xml:space="preserve"> </w:t>
      </w:r>
      <w:r w:rsidR="000E2665" w:rsidRPr="00001CA2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Plenário Joaquim dos </w:t>
      </w:r>
      <w:proofErr w:type="gramStart"/>
      <w:r>
        <w:rPr>
          <w:rFonts w:ascii="Arial" w:hAnsi="Arial" w:cs="Arial"/>
        </w:rPr>
        <w:t>Reis,</w:t>
      </w:r>
      <w:proofErr w:type="gramEnd"/>
      <w:r>
        <w:rPr>
          <w:rFonts w:ascii="Arial" w:hAnsi="Arial" w:cs="Arial"/>
        </w:rPr>
        <w:t>01</w:t>
      </w:r>
      <w:r w:rsidR="00DD6975" w:rsidRPr="00001CA2">
        <w:rPr>
          <w:rFonts w:ascii="Arial" w:hAnsi="Arial" w:cs="Arial"/>
        </w:rPr>
        <w:t xml:space="preserve"> </w:t>
      </w:r>
      <w:r w:rsidR="00343F89" w:rsidRPr="00001CA2">
        <w:rPr>
          <w:rFonts w:ascii="Arial" w:hAnsi="Arial" w:cs="Arial"/>
        </w:rPr>
        <w:t xml:space="preserve">de </w:t>
      </w:r>
      <w:r>
        <w:rPr>
          <w:rFonts w:ascii="Arial" w:hAnsi="Arial" w:cs="Arial"/>
        </w:rPr>
        <w:t>jul</w:t>
      </w:r>
      <w:r w:rsidR="00866EFB">
        <w:rPr>
          <w:rFonts w:ascii="Arial" w:hAnsi="Arial" w:cs="Arial"/>
        </w:rPr>
        <w:t>ho</w:t>
      </w:r>
      <w:r w:rsidR="00542357" w:rsidRPr="00001CA2">
        <w:rPr>
          <w:rFonts w:ascii="Arial" w:hAnsi="Arial" w:cs="Arial"/>
        </w:rPr>
        <w:t xml:space="preserve"> </w:t>
      </w:r>
      <w:r w:rsidR="002F39FD" w:rsidRPr="00001CA2">
        <w:rPr>
          <w:rFonts w:ascii="Arial" w:hAnsi="Arial" w:cs="Arial"/>
        </w:rPr>
        <w:t>202</w:t>
      </w:r>
      <w:r w:rsidR="00542357" w:rsidRPr="00001CA2">
        <w:rPr>
          <w:rFonts w:ascii="Arial" w:hAnsi="Arial" w:cs="Arial"/>
        </w:rPr>
        <w:t>6</w:t>
      </w:r>
      <w:r w:rsidR="00F86154" w:rsidRPr="00001CA2">
        <w:rPr>
          <w:rFonts w:ascii="Arial" w:hAnsi="Arial" w:cs="Arial"/>
        </w:rPr>
        <w:t xml:space="preserve">.      </w:t>
      </w:r>
    </w:p>
    <w:p w14:paraId="1E5B2EBC" w14:textId="77777777" w:rsidR="002F39FD" w:rsidRPr="00001CA2" w:rsidRDefault="002F39FD" w:rsidP="00CF2578">
      <w:pPr>
        <w:spacing w:line="360" w:lineRule="auto"/>
        <w:rPr>
          <w:rFonts w:ascii="Arial" w:hAnsi="Arial" w:cs="Arial"/>
        </w:rPr>
      </w:pPr>
    </w:p>
    <w:p w14:paraId="2690FBDC" w14:textId="432B66D1" w:rsidR="00822A50" w:rsidRPr="00001CA2" w:rsidRDefault="00691ED2" w:rsidP="00CF2578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 w:rsidR="00001CA2">
        <w:rPr>
          <w:rFonts w:ascii="Arial" w:hAnsi="Arial" w:cs="Arial"/>
        </w:rPr>
        <w:t>_________________________________</w:t>
      </w:r>
    </w:p>
    <w:p w14:paraId="6C671CA2" w14:textId="2CE5360A" w:rsidR="002F39FD" w:rsidRPr="00001CA2" w:rsidRDefault="00EF1EDC" w:rsidP="00CF2578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Vereadora Valéria de Azevedo Vargas</w:t>
      </w:r>
    </w:p>
    <w:p w14:paraId="4AC25130" w14:textId="77777777" w:rsidR="002F39FD" w:rsidRPr="005E3A43" w:rsidRDefault="002F39FD" w:rsidP="002F39FD">
      <w:pPr>
        <w:spacing w:line="360" w:lineRule="auto"/>
        <w:rPr>
          <w:rFonts w:ascii="Times New Roman" w:hAnsi="Times New Roman"/>
          <w:color w:val="000000" w:themeColor="text1"/>
          <w:sz w:val="24"/>
          <w:szCs w:val="24"/>
        </w:rPr>
      </w:pPr>
    </w:p>
    <w:sectPr w:rsidR="002F39FD" w:rsidRPr="005E3A4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39EF"/>
    <w:rsid w:val="00001CA2"/>
    <w:rsid w:val="0001100A"/>
    <w:rsid w:val="00033FC9"/>
    <w:rsid w:val="000526D9"/>
    <w:rsid w:val="00055438"/>
    <w:rsid w:val="00064ECC"/>
    <w:rsid w:val="000A1205"/>
    <w:rsid w:val="000A3D86"/>
    <w:rsid w:val="000C4970"/>
    <w:rsid w:val="000D1C00"/>
    <w:rsid w:val="000D53FD"/>
    <w:rsid w:val="000E2665"/>
    <w:rsid w:val="001554A1"/>
    <w:rsid w:val="00156C61"/>
    <w:rsid w:val="0016367C"/>
    <w:rsid w:val="001929C7"/>
    <w:rsid w:val="00192F46"/>
    <w:rsid w:val="001B4B0C"/>
    <w:rsid w:val="00222A28"/>
    <w:rsid w:val="00233E93"/>
    <w:rsid w:val="0024059D"/>
    <w:rsid w:val="00270AEC"/>
    <w:rsid w:val="00273677"/>
    <w:rsid w:val="00285E6F"/>
    <w:rsid w:val="002D5184"/>
    <w:rsid w:val="002F39FD"/>
    <w:rsid w:val="0032212F"/>
    <w:rsid w:val="00325E6B"/>
    <w:rsid w:val="00326A3B"/>
    <w:rsid w:val="00343F89"/>
    <w:rsid w:val="003502EF"/>
    <w:rsid w:val="0036204C"/>
    <w:rsid w:val="00371325"/>
    <w:rsid w:val="003E4A74"/>
    <w:rsid w:val="003E6623"/>
    <w:rsid w:val="00431C4E"/>
    <w:rsid w:val="00461ED0"/>
    <w:rsid w:val="004804BD"/>
    <w:rsid w:val="00485E3D"/>
    <w:rsid w:val="00487A75"/>
    <w:rsid w:val="00497E6B"/>
    <w:rsid w:val="004A5C05"/>
    <w:rsid w:val="004B0130"/>
    <w:rsid w:val="004B5E09"/>
    <w:rsid w:val="004B7E51"/>
    <w:rsid w:val="004D43ED"/>
    <w:rsid w:val="005035FC"/>
    <w:rsid w:val="0053463B"/>
    <w:rsid w:val="00542357"/>
    <w:rsid w:val="00585A46"/>
    <w:rsid w:val="005E2BDC"/>
    <w:rsid w:val="005F2E59"/>
    <w:rsid w:val="00612DDF"/>
    <w:rsid w:val="0062277B"/>
    <w:rsid w:val="00672421"/>
    <w:rsid w:val="00691ED2"/>
    <w:rsid w:val="006B4C59"/>
    <w:rsid w:val="006C6941"/>
    <w:rsid w:val="006E65A8"/>
    <w:rsid w:val="006F75A0"/>
    <w:rsid w:val="00715028"/>
    <w:rsid w:val="007A3018"/>
    <w:rsid w:val="00822A50"/>
    <w:rsid w:val="00866EFB"/>
    <w:rsid w:val="009118DB"/>
    <w:rsid w:val="00920E01"/>
    <w:rsid w:val="009503B4"/>
    <w:rsid w:val="00964594"/>
    <w:rsid w:val="00983925"/>
    <w:rsid w:val="009A14D0"/>
    <w:rsid w:val="009A1638"/>
    <w:rsid w:val="009C4AEB"/>
    <w:rsid w:val="00A04A5C"/>
    <w:rsid w:val="00A513E3"/>
    <w:rsid w:val="00A600BB"/>
    <w:rsid w:val="00A67B47"/>
    <w:rsid w:val="00A847B0"/>
    <w:rsid w:val="00A876B9"/>
    <w:rsid w:val="00A97073"/>
    <w:rsid w:val="00AD50B7"/>
    <w:rsid w:val="00B64A05"/>
    <w:rsid w:val="00B74DCB"/>
    <w:rsid w:val="00B9083C"/>
    <w:rsid w:val="00BB4454"/>
    <w:rsid w:val="00BC5FD8"/>
    <w:rsid w:val="00BC79F4"/>
    <w:rsid w:val="00BE7DCD"/>
    <w:rsid w:val="00C14A89"/>
    <w:rsid w:val="00C5701E"/>
    <w:rsid w:val="00C57F87"/>
    <w:rsid w:val="00C61B9B"/>
    <w:rsid w:val="00C83092"/>
    <w:rsid w:val="00C928DE"/>
    <w:rsid w:val="00C94E02"/>
    <w:rsid w:val="00CB4C96"/>
    <w:rsid w:val="00CC1942"/>
    <w:rsid w:val="00CC39EF"/>
    <w:rsid w:val="00CF2578"/>
    <w:rsid w:val="00D023A8"/>
    <w:rsid w:val="00D144DA"/>
    <w:rsid w:val="00D30B4D"/>
    <w:rsid w:val="00D30DB6"/>
    <w:rsid w:val="00D336D4"/>
    <w:rsid w:val="00DA39E4"/>
    <w:rsid w:val="00DC53EC"/>
    <w:rsid w:val="00DD5775"/>
    <w:rsid w:val="00DD6975"/>
    <w:rsid w:val="00E237B6"/>
    <w:rsid w:val="00E47F16"/>
    <w:rsid w:val="00E95486"/>
    <w:rsid w:val="00EC10B3"/>
    <w:rsid w:val="00ED1442"/>
    <w:rsid w:val="00EF1EDC"/>
    <w:rsid w:val="00EF2A0B"/>
    <w:rsid w:val="00F55E26"/>
    <w:rsid w:val="00F63B6D"/>
    <w:rsid w:val="00F66689"/>
    <w:rsid w:val="00F717E6"/>
    <w:rsid w:val="00F81364"/>
    <w:rsid w:val="00F86154"/>
    <w:rsid w:val="00FC1E10"/>
    <w:rsid w:val="00FE39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19CBA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3E4A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4A5C0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A5C05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3E4A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4A5C0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A5C0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771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2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597AE7A-E478-4A55-A5C0-75CCF9CD56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226</Words>
  <Characters>1222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</dc:creator>
  <cp:lastModifiedBy>user</cp:lastModifiedBy>
  <cp:revision>3</cp:revision>
  <cp:lastPrinted>2026-07-01T19:18:00Z</cp:lastPrinted>
  <dcterms:created xsi:type="dcterms:W3CDTF">2026-07-01T13:15:00Z</dcterms:created>
  <dcterms:modified xsi:type="dcterms:W3CDTF">2026-07-01T19:18:00Z</dcterms:modified>
</cp:coreProperties>
</file>