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3A" w:rsidRPr="008C5F40" w:rsidRDefault="0027353A" w:rsidP="00704891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Em conformidade com Art.</w:t>
      </w:r>
      <w:r w:rsidR="00704891"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158 d</w:t>
      </w:r>
      <w:r w:rsidR="00C27920"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Regimento Interno desta casa </w:t>
      </w:r>
      <w:r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27920"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62D1"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="00E362D1"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Ver. Anderson de Azevedo Vargas</w:t>
      </w:r>
      <w:r w:rsidR="0094603A"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Ver. Marcos Antônio de Azevedo</w:t>
      </w:r>
      <w:r w:rsidR="00B76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Ver. Deivid Rafael da Costa Vargas</w:t>
      </w:r>
      <w:r w:rsidR="00EB7BBD"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apres</w:t>
      </w:r>
      <w:r w:rsidR="00347DAC"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enta</w:t>
      </w:r>
      <w:r w:rsidR="00E362D1"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347DAC"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seguinte emenda ao PL </w:t>
      </w:r>
      <w:r w:rsidR="00E362D1"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D2F4B"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1C38F6"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7D2F4B"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r w:rsidR="008C5F40" w:rsidRPr="008C5F40">
        <w:rPr>
          <w:rFonts w:ascii="Times New Roman" w:hAnsi="Times New Roman" w:cs="Times New Roman"/>
          <w:sz w:val="24"/>
          <w:szCs w:val="24"/>
          <w:shd w:val="clear" w:color="auto" w:fill="FFFFFF"/>
        </w:rPr>
        <w:t>“Autoriza o Executivo Municipal a conceder incentivo para pagamento de aluguel à empresa V H A MUNOZ EIRELI, CNPJ 15.407.734/0002-74, em conformidade coma Lei Municipal de Incentivo ao Desenvolvimento Econômico e Social nº 433/</w:t>
      </w:r>
      <w:proofErr w:type="gramStart"/>
      <w:r w:rsidR="008C5F40" w:rsidRPr="008C5F40">
        <w:rPr>
          <w:rFonts w:ascii="Times New Roman" w:hAnsi="Times New Roman" w:cs="Times New Roman"/>
          <w:sz w:val="24"/>
          <w:szCs w:val="24"/>
          <w:shd w:val="clear" w:color="auto" w:fill="FFFFFF"/>
        </w:rPr>
        <w:t>2005.’</w:t>
      </w:r>
      <w:proofErr w:type="gramEnd"/>
      <w:r w:rsidR="008C5F40" w:rsidRPr="008C5F40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3A2ED4" w:rsidRPr="008C5F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”.</w:t>
      </w:r>
    </w:p>
    <w:p w:rsidR="0027353A" w:rsidRPr="008C5F40" w:rsidRDefault="0027353A" w:rsidP="007048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7E4" w:rsidRPr="008C5F40" w:rsidRDefault="004C6ADF" w:rsidP="00704891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F40">
        <w:rPr>
          <w:rFonts w:ascii="Times New Roman" w:hAnsi="Times New Roman" w:cs="Times New Roman"/>
          <w:b/>
          <w:sz w:val="24"/>
          <w:szCs w:val="24"/>
        </w:rPr>
        <w:t>EMENDA N</w:t>
      </w:r>
      <w:r w:rsidR="00F76D4C" w:rsidRPr="008C5F40">
        <w:rPr>
          <w:rFonts w:ascii="Times New Roman" w:hAnsi="Times New Roman" w:cs="Times New Roman"/>
          <w:b/>
          <w:sz w:val="24"/>
          <w:szCs w:val="24"/>
        </w:rPr>
        <w:t>º</w:t>
      </w:r>
      <w:r w:rsidR="00D5269C" w:rsidRPr="008C5F4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84BD7">
        <w:rPr>
          <w:rFonts w:ascii="Times New Roman" w:hAnsi="Times New Roman" w:cs="Times New Roman"/>
          <w:b/>
          <w:sz w:val="24"/>
          <w:szCs w:val="24"/>
        </w:rPr>
        <w:t>01</w:t>
      </w:r>
      <w:r w:rsidR="002E4E4D">
        <w:rPr>
          <w:rFonts w:ascii="Times New Roman" w:hAnsi="Times New Roman" w:cs="Times New Roman"/>
          <w:b/>
          <w:sz w:val="24"/>
          <w:szCs w:val="24"/>
        </w:rPr>
        <w:t>/2020</w:t>
      </w:r>
    </w:p>
    <w:p w:rsidR="001B53F0" w:rsidRDefault="00010511" w:rsidP="00B30EDB">
      <w:pPr>
        <w:ind w:right="-56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Fica Alterado Art. 1° com a seguinte redação.</w:t>
      </w:r>
    </w:p>
    <w:p w:rsidR="00C470D9" w:rsidRPr="008C5F40" w:rsidRDefault="007209EF" w:rsidP="00B30EDB">
      <w:pPr>
        <w:ind w:right="-56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Art. 1</w:t>
      </w:r>
      <w:r w:rsidR="001B53F0">
        <w:rPr>
          <w:rFonts w:ascii="Times New Roman" w:hAnsi="Times New Roman" w:cs="Times New Roman"/>
          <w:i/>
          <w:sz w:val="24"/>
          <w:szCs w:val="24"/>
        </w:rPr>
        <w:t>°</w:t>
      </w:r>
      <w:r>
        <w:rPr>
          <w:rFonts w:ascii="Times New Roman" w:hAnsi="Times New Roman" w:cs="Times New Roman"/>
          <w:i/>
          <w:sz w:val="24"/>
          <w:szCs w:val="24"/>
        </w:rPr>
        <w:t xml:space="preserve"> Fica O poder Executivo autorizado a conceder auxilio para pagamento de aluguel </w:t>
      </w:r>
      <w:r w:rsidR="00414964">
        <w:rPr>
          <w:rFonts w:ascii="Times New Roman" w:hAnsi="Times New Roman" w:cs="Times New Roman"/>
          <w:i/>
          <w:sz w:val="24"/>
          <w:szCs w:val="24"/>
        </w:rPr>
        <w:t>de prédio localizado neste município de acordo com alei n</w:t>
      </w:r>
      <w:r w:rsidR="00BD12CA">
        <w:rPr>
          <w:rFonts w:ascii="Times New Roman" w:hAnsi="Times New Roman" w:cs="Times New Roman"/>
          <w:i/>
          <w:sz w:val="24"/>
          <w:szCs w:val="24"/>
        </w:rPr>
        <w:t>°</w:t>
      </w:r>
      <w:r w:rsidR="00414964">
        <w:rPr>
          <w:rFonts w:ascii="Times New Roman" w:hAnsi="Times New Roman" w:cs="Times New Roman"/>
          <w:i/>
          <w:sz w:val="24"/>
          <w:szCs w:val="24"/>
        </w:rPr>
        <w:t xml:space="preserve"> 433/06, a empresa </w:t>
      </w:r>
      <w:r w:rsidR="00414964" w:rsidRPr="008C5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H A MUNOZ EIRELI, </w:t>
      </w:r>
      <w:r w:rsidR="00BD1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escrita no </w:t>
      </w:r>
      <w:r w:rsidR="00414964" w:rsidRPr="008C5F40">
        <w:rPr>
          <w:rFonts w:ascii="Times New Roman" w:hAnsi="Times New Roman" w:cs="Times New Roman"/>
          <w:sz w:val="24"/>
          <w:szCs w:val="24"/>
          <w:shd w:val="clear" w:color="auto" w:fill="FFFFFF"/>
        </w:rPr>
        <w:t>CNPJ</w:t>
      </w:r>
      <w:r w:rsidR="00BD1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sob o n°</w:t>
      </w:r>
      <w:r w:rsidR="00414964" w:rsidRPr="008C5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15.407.734/0002-74,</w:t>
      </w:r>
      <w:r w:rsidR="00BD1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valor mensal de R$ 2.</w:t>
      </w:r>
      <w:r w:rsidR="0081477D">
        <w:rPr>
          <w:rFonts w:ascii="Times New Roman" w:hAnsi="Times New Roman" w:cs="Times New Roman"/>
          <w:sz w:val="24"/>
          <w:szCs w:val="24"/>
          <w:shd w:val="clear" w:color="auto" w:fill="FFFFFF"/>
        </w:rPr>
        <w:t>000,</w:t>
      </w:r>
      <w:proofErr w:type="gramStart"/>
      <w:r w:rsidR="0081477D">
        <w:rPr>
          <w:rFonts w:ascii="Times New Roman" w:hAnsi="Times New Roman" w:cs="Times New Roman"/>
          <w:sz w:val="24"/>
          <w:szCs w:val="24"/>
          <w:shd w:val="clear" w:color="auto" w:fill="FFFFFF"/>
        </w:rPr>
        <w:t>00  dois</w:t>
      </w:r>
      <w:proofErr w:type="gramEnd"/>
      <w:r w:rsidR="00814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mil reais,</w:t>
      </w:r>
      <w:r w:rsidR="00FE7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pelo período de um ano (12 meses).</w:t>
      </w:r>
      <w:bookmarkStart w:id="0" w:name="_GoBack"/>
      <w:bookmarkEnd w:id="0"/>
    </w:p>
    <w:p w:rsidR="00A210A5" w:rsidRPr="008C5F40" w:rsidRDefault="00A210A5" w:rsidP="00A210A5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10A5" w:rsidRPr="008C5F40" w:rsidRDefault="00A210A5" w:rsidP="00AA34EF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C678A4" w:rsidRPr="008C5F40" w:rsidRDefault="00A210A5" w:rsidP="00C678A4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F40">
        <w:rPr>
          <w:rFonts w:ascii="Times New Roman" w:hAnsi="Times New Roman" w:cs="Times New Roman"/>
          <w:sz w:val="24"/>
          <w:szCs w:val="24"/>
        </w:rPr>
        <w:t>Ver.</w:t>
      </w:r>
      <w:r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Marcos Antônio de </w:t>
      </w:r>
      <w:proofErr w:type="gramStart"/>
      <w:r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Azevedo</w:t>
      </w:r>
      <w:r w:rsidR="00B76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PL</w:t>
      </w:r>
      <w:proofErr w:type="gramEnd"/>
    </w:p>
    <w:p w:rsidR="00185995" w:rsidRPr="008C5F40" w:rsidRDefault="00185995" w:rsidP="00A210A5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69C" w:rsidRPr="008C5F40" w:rsidRDefault="00D5269C" w:rsidP="00185995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269C" w:rsidRPr="008C5F40" w:rsidRDefault="00D5269C" w:rsidP="00D5269C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D5269C" w:rsidRDefault="00D5269C" w:rsidP="00D5269C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F40">
        <w:rPr>
          <w:rFonts w:ascii="Times New Roman" w:hAnsi="Times New Roman" w:cs="Times New Roman"/>
          <w:sz w:val="24"/>
          <w:szCs w:val="24"/>
        </w:rPr>
        <w:t>Ver.</w:t>
      </w:r>
      <w:r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Anderson de Azevedo </w:t>
      </w:r>
      <w:proofErr w:type="gramStart"/>
      <w:r w:rsidRPr="008C5F40">
        <w:rPr>
          <w:rFonts w:ascii="Times New Roman" w:hAnsi="Times New Roman" w:cs="Times New Roman"/>
          <w:color w:val="000000" w:themeColor="text1"/>
          <w:sz w:val="24"/>
          <w:szCs w:val="24"/>
        </w:rPr>
        <w:t>Vargas</w:t>
      </w:r>
      <w:r w:rsidR="00B76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PT</w:t>
      </w:r>
      <w:proofErr w:type="gramEnd"/>
    </w:p>
    <w:p w:rsidR="009B7F30" w:rsidRDefault="009B7F30" w:rsidP="00D5269C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F30" w:rsidRDefault="009B7F30" w:rsidP="00D5269C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F30" w:rsidRDefault="009B7F30" w:rsidP="00D5269C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F30" w:rsidRPr="008C5F40" w:rsidRDefault="009B7F30" w:rsidP="00D5269C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Ver. Deivid Rafael da Costa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Vargas </w:t>
      </w:r>
      <w:r w:rsidR="00B764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BD7">
        <w:rPr>
          <w:rFonts w:ascii="Times New Roman" w:hAnsi="Times New Roman" w:cs="Times New Roman"/>
          <w:color w:val="000000" w:themeColor="text1"/>
          <w:sz w:val="24"/>
          <w:szCs w:val="24"/>
        </w:rPr>
        <w:t>PSDB</w:t>
      </w:r>
      <w:proofErr w:type="gramEnd"/>
    </w:p>
    <w:p w:rsidR="00CC6FAA" w:rsidRPr="008C5F40" w:rsidRDefault="00CC6FAA" w:rsidP="00D5269C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995" w:rsidRPr="008C5F40" w:rsidRDefault="00185995" w:rsidP="00A210A5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995" w:rsidRDefault="00185995" w:rsidP="00A210A5">
      <w:pPr>
        <w:pStyle w:val="PargrafodaLista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2542C3" w:rsidRPr="00164C2F" w:rsidRDefault="002542C3" w:rsidP="00F76D4C">
      <w:pPr>
        <w:pStyle w:val="PargrafodaLista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992A13" w:rsidRPr="00164C2F" w:rsidRDefault="00291964" w:rsidP="00F76D4C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CÂMARA MUNICIPAL DE TABAÍ, </w:t>
      </w:r>
      <w:r w:rsidR="0081477D">
        <w:rPr>
          <w:rFonts w:ascii="Arial" w:hAnsi="Arial" w:cs="Arial"/>
          <w:b/>
          <w:sz w:val="24"/>
          <w:szCs w:val="24"/>
        </w:rPr>
        <w:t>27</w:t>
      </w:r>
      <w:r w:rsidR="00A60AA3">
        <w:rPr>
          <w:rFonts w:ascii="Arial" w:hAnsi="Arial" w:cs="Arial"/>
          <w:b/>
          <w:sz w:val="24"/>
          <w:szCs w:val="24"/>
        </w:rPr>
        <w:t xml:space="preserve"> DE </w:t>
      </w:r>
      <w:r w:rsidR="0081477D">
        <w:rPr>
          <w:rFonts w:ascii="Arial" w:hAnsi="Arial" w:cs="Arial"/>
          <w:b/>
          <w:sz w:val="24"/>
          <w:szCs w:val="24"/>
        </w:rPr>
        <w:t>maio DE 2020</w:t>
      </w:r>
      <w:r w:rsidR="0090262E">
        <w:rPr>
          <w:rFonts w:ascii="Arial" w:hAnsi="Arial" w:cs="Arial"/>
          <w:b/>
          <w:sz w:val="24"/>
          <w:szCs w:val="24"/>
        </w:rPr>
        <w:t>.</w:t>
      </w:r>
    </w:p>
    <w:sectPr w:rsidR="00992A13" w:rsidRPr="00164C2F" w:rsidSect="00B366AF">
      <w:pgSz w:w="11906" w:h="16838"/>
      <w:pgMar w:top="2410" w:right="170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61D3"/>
    <w:multiLevelType w:val="hybridMultilevel"/>
    <w:tmpl w:val="5D4CBF04"/>
    <w:lvl w:ilvl="0" w:tplc="64BE48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066D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63F48"/>
    <w:multiLevelType w:val="hybridMultilevel"/>
    <w:tmpl w:val="228A6810"/>
    <w:lvl w:ilvl="0" w:tplc="D766EF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3A"/>
    <w:rsid w:val="00010511"/>
    <w:rsid w:val="0004267A"/>
    <w:rsid w:val="00051774"/>
    <w:rsid w:val="00060C01"/>
    <w:rsid w:val="00060C0B"/>
    <w:rsid w:val="000F0F7F"/>
    <w:rsid w:val="00104085"/>
    <w:rsid w:val="001369B9"/>
    <w:rsid w:val="00164C2F"/>
    <w:rsid w:val="001813BD"/>
    <w:rsid w:val="00185995"/>
    <w:rsid w:val="001B53F0"/>
    <w:rsid w:val="001C38F6"/>
    <w:rsid w:val="001D1451"/>
    <w:rsid w:val="001D6A7C"/>
    <w:rsid w:val="002320AA"/>
    <w:rsid w:val="002430B9"/>
    <w:rsid w:val="002542C3"/>
    <w:rsid w:val="002558AB"/>
    <w:rsid w:val="00270850"/>
    <w:rsid w:val="0027353A"/>
    <w:rsid w:val="00277E6A"/>
    <w:rsid w:val="00287D43"/>
    <w:rsid w:val="00291964"/>
    <w:rsid w:val="002E4E4D"/>
    <w:rsid w:val="002F375F"/>
    <w:rsid w:val="002F4E41"/>
    <w:rsid w:val="002F7F26"/>
    <w:rsid w:val="00347DAC"/>
    <w:rsid w:val="00351118"/>
    <w:rsid w:val="003A2ED4"/>
    <w:rsid w:val="003D197A"/>
    <w:rsid w:val="004020BB"/>
    <w:rsid w:val="00414964"/>
    <w:rsid w:val="00440109"/>
    <w:rsid w:val="004472D0"/>
    <w:rsid w:val="0045099F"/>
    <w:rsid w:val="00475982"/>
    <w:rsid w:val="004770B8"/>
    <w:rsid w:val="004A1A0E"/>
    <w:rsid w:val="004C6ADF"/>
    <w:rsid w:val="00521919"/>
    <w:rsid w:val="005B0B3F"/>
    <w:rsid w:val="005B3C6C"/>
    <w:rsid w:val="005C080F"/>
    <w:rsid w:val="005D503F"/>
    <w:rsid w:val="005E63D0"/>
    <w:rsid w:val="005F1609"/>
    <w:rsid w:val="0062418F"/>
    <w:rsid w:val="006241C9"/>
    <w:rsid w:val="0069538A"/>
    <w:rsid w:val="006D447E"/>
    <w:rsid w:val="00704891"/>
    <w:rsid w:val="00716A87"/>
    <w:rsid w:val="007209EF"/>
    <w:rsid w:val="00727D24"/>
    <w:rsid w:val="00737DFF"/>
    <w:rsid w:val="0078095F"/>
    <w:rsid w:val="007A62FB"/>
    <w:rsid w:val="007B6B50"/>
    <w:rsid w:val="007C2BBB"/>
    <w:rsid w:val="007C31E8"/>
    <w:rsid w:val="007D2F4B"/>
    <w:rsid w:val="0081477D"/>
    <w:rsid w:val="00830AA4"/>
    <w:rsid w:val="00873AD8"/>
    <w:rsid w:val="008C5F40"/>
    <w:rsid w:val="0090262E"/>
    <w:rsid w:val="0094603A"/>
    <w:rsid w:val="00953623"/>
    <w:rsid w:val="00992A13"/>
    <w:rsid w:val="009B7F30"/>
    <w:rsid w:val="009D2C7E"/>
    <w:rsid w:val="00A210A5"/>
    <w:rsid w:val="00A41798"/>
    <w:rsid w:val="00A4236B"/>
    <w:rsid w:val="00A60AA3"/>
    <w:rsid w:val="00A82461"/>
    <w:rsid w:val="00AA188B"/>
    <w:rsid w:val="00AA34EF"/>
    <w:rsid w:val="00AD0D2D"/>
    <w:rsid w:val="00AD227C"/>
    <w:rsid w:val="00AE1FD5"/>
    <w:rsid w:val="00AE59A4"/>
    <w:rsid w:val="00B22D01"/>
    <w:rsid w:val="00B30EDB"/>
    <w:rsid w:val="00B366AF"/>
    <w:rsid w:val="00B41C68"/>
    <w:rsid w:val="00B51E88"/>
    <w:rsid w:val="00B764D0"/>
    <w:rsid w:val="00BD12CA"/>
    <w:rsid w:val="00BF0F91"/>
    <w:rsid w:val="00C162D9"/>
    <w:rsid w:val="00C27920"/>
    <w:rsid w:val="00C470D9"/>
    <w:rsid w:val="00C678A4"/>
    <w:rsid w:val="00C84BD7"/>
    <w:rsid w:val="00C8507A"/>
    <w:rsid w:val="00C96204"/>
    <w:rsid w:val="00CB64F4"/>
    <w:rsid w:val="00CC6FAA"/>
    <w:rsid w:val="00CF6B64"/>
    <w:rsid w:val="00D5269C"/>
    <w:rsid w:val="00D65EF8"/>
    <w:rsid w:val="00D75279"/>
    <w:rsid w:val="00D93FA5"/>
    <w:rsid w:val="00DF2DDB"/>
    <w:rsid w:val="00E362D1"/>
    <w:rsid w:val="00E71502"/>
    <w:rsid w:val="00E74C81"/>
    <w:rsid w:val="00E8770F"/>
    <w:rsid w:val="00EB7BBD"/>
    <w:rsid w:val="00ED0371"/>
    <w:rsid w:val="00ED4503"/>
    <w:rsid w:val="00EF016E"/>
    <w:rsid w:val="00EF6F02"/>
    <w:rsid w:val="00F266EB"/>
    <w:rsid w:val="00F517E4"/>
    <w:rsid w:val="00F76D4C"/>
    <w:rsid w:val="00F830AF"/>
    <w:rsid w:val="00F85021"/>
    <w:rsid w:val="00FA5125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28CFE-ED6E-455F-978F-D5AE3D9D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5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4</cp:revision>
  <cp:lastPrinted>2020-05-27T22:03:00Z</cp:lastPrinted>
  <dcterms:created xsi:type="dcterms:W3CDTF">2020-05-27T21:47:00Z</dcterms:created>
  <dcterms:modified xsi:type="dcterms:W3CDTF">2020-05-27T22:04:00Z</dcterms:modified>
</cp:coreProperties>
</file>