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F26D9A">
        <w:rPr>
          <w:rFonts w:ascii="Times New Roman" w:hAnsi="Times New Roman"/>
          <w:sz w:val="24"/>
          <w:szCs w:val="24"/>
        </w:rPr>
        <w:t>0</w:t>
      </w:r>
      <w:r w:rsidR="00924FCC">
        <w:rPr>
          <w:rFonts w:ascii="Times New Roman" w:hAnsi="Times New Roman"/>
          <w:sz w:val="24"/>
          <w:szCs w:val="24"/>
        </w:rPr>
        <w:t>2</w:t>
      </w:r>
      <w:r w:rsidR="00DE7A77">
        <w:rPr>
          <w:rFonts w:ascii="Times New Roman" w:hAnsi="Times New Roman"/>
          <w:sz w:val="24"/>
          <w:szCs w:val="24"/>
        </w:rPr>
        <w:t>/2019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9060B" w:rsidRDefault="00006B1D" w:rsidP="0031164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</w:t>
      </w:r>
      <w:r w:rsidR="00AF07F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311647">
        <w:rPr>
          <w:rFonts w:ascii="Times New Roman" w:hAnsi="Times New Roman" w:cs="Times New Roman"/>
          <w:sz w:val="24"/>
          <w:szCs w:val="24"/>
        </w:rPr>
        <w:t>os valores recebidos por estas pessoas física</w:t>
      </w:r>
      <w:r w:rsidR="00450A2A">
        <w:rPr>
          <w:rFonts w:ascii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="00311647">
        <w:rPr>
          <w:rFonts w:ascii="Times New Roman" w:hAnsi="Times New Roman" w:cs="Times New Roman"/>
          <w:sz w:val="24"/>
          <w:szCs w:val="24"/>
        </w:rPr>
        <w:t xml:space="preserve"> ou jurídicas nos anos de 2017 e 2018</w:t>
      </w:r>
      <w:r w:rsidR="0059060B">
        <w:rPr>
          <w:rFonts w:ascii="Times New Roman" w:hAnsi="Times New Roman" w:cs="Times New Roman"/>
          <w:sz w:val="24"/>
          <w:szCs w:val="24"/>
        </w:rPr>
        <w:t>, abaixo citadas</w:t>
      </w:r>
      <w:r w:rsidR="00311647">
        <w:rPr>
          <w:rFonts w:ascii="Times New Roman" w:hAnsi="Times New Roman" w:cs="Times New Roman"/>
          <w:sz w:val="24"/>
          <w:szCs w:val="24"/>
        </w:rPr>
        <w:t>.</w:t>
      </w:r>
    </w:p>
    <w:p w:rsidR="0059060B" w:rsidRDefault="0059060B" w:rsidP="0059060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de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Eirelli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88" w:rsidRDefault="00A43988" w:rsidP="0059060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de Lima.</w:t>
      </w:r>
    </w:p>
    <w:p w:rsidR="00A43988" w:rsidRDefault="00A43988" w:rsidP="0059060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Pereira de Lima.</w:t>
      </w:r>
    </w:p>
    <w:p w:rsidR="00A43988" w:rsidRDefault="00A43988" w:rsidP="0059060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Cristiano de Vargas Ferreira.</w:t>
      </w:r>
    </w:p>
    <w:p w:rsidR="00ED4CE4" w:rsidRPr="0059060B" w:rsidRDefault="00A43988" w:rsidP="0059060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Pereira de Lima.</w:t>
      </w:r>
      <w:r w:rsidR="00ED4CE4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D0459B" w:rsidRPr="0095643A" w:rsidRDefault="00ED4CE4" w:rsidP="0095643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64F45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fevereiro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437BCD" w:rsidRPr="00917AFC" w:rsidRDefault="001E6A1F" w:rsidP="00455883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558B5"/>
    <w:rsid w:val="001A5985"/>
    <w:rsid w:val="001A7E30"/>
    <w:rsid w:val="001E66C6"/>
    <w:rsid w:val="001E6A1F"/>
    <w:rsid w:val="00215ADA"/>
    <w:rsid w:val="0023052E"/>
    <w:rsid w:val="00231445"/>
    <w:rsid w:val="00252F87"/>
    <w:rsid w:val="002921A5"/>
    <w:rsid w:val="00311647"/>
    <w:rsid w:val="003121A0"/>
    <w:rsid w:val="00332C81"/>
    <w:rsid w:val="0036127F"/>
    <w:rsid w:val="003D047B"/>
    <w:rsid w:val="003F108B"/>
    <w:rsid w:val="003F5A64"/>
    <w:rsid w:val="00437BCD"/>
    <w:rsid w:val="00450A2A"/>
    <w:rsid w:val="00455883"/>
    <w:rsid w:val="00462278"/>
    <w:rsid w:val="004A7D61"/>
    <w:rsid w:val="004E5DC9"/>
    <w:rsid w:val="004E6A95"/>
    <w:rsid w:val="00557073"/>
    <w:rsid w:val="00575A28"/>
    <w:rsid w:val="00576A70"/>
    <w:rsid w:val="0058016C"/>
    <w:rsid w:val="0059060B"/>
    <w:rsid w:val="00590DCF"/>
    <w:rsid w:val="005C4556"/>
    <w:rsid w:val="005D2631"/>
    <w:rsid w:val="005D5808"/>
    <w:rsid w:val="005F02D9"/>
    <w:rsid w:val="00630359"/>
    <w:rsid w:val="006A3390"/>
    <w:rsid w:val="006A451C"/>
    <w:rsid w:val="006A7B11"/>
    <w:rsid w:val="006F4231"/>
    <w:rsid w:val="007146B8"/>
    <w:rsid w:val="007A21B9"/>
    <w:rsid w:val="007C6A57"/>
    <w:rsid w:val="008170E8"/>
    <w:rsid w:val="00821272"/>
    <w:rsid w:val="00836C66"/>
    <w:rsid w:val="00852D88"/>
    <w:rsid w:val="008607D7"/>
    <w:rsid w:val="00896DB3"/>
    <w:rsid w:val="008E0E15"/>
    <w:rsid w:val="008E3196"/>
    <w:rsid w:val="00917AFC"/>
    <w:rsid w:val="00924FCC"/>
    <w:rsid w:val="00937832"/>
    <w:rsid w:val="0095643A"/>
    <w:rsid w:val="00957C09"/>
    <w:rsid w:val="009B20DC"/>
    <w:rsid w:val="00A17C65"/>
    <w:rsid w:val="00A43988"/>
    <w:rsid w:val="00A64F45"/>
    <w:rsid w:val="00AD6338"/>
    <w:rsid w:val="00AF07FC"/>
    <w:rsid w:val="00B00662"/>
    <w:rsid w:val="00B3108D"/>
    <w:rsid w:val="00B42165"/>
    <w:rsid w:val="00B7668B"/>
    <w:rsid w:val="00B93B2E"/>
    <w:rsid w:val="00BA392C"/>
    <w:rsid w:val="00BA4EB5"/>
    <w:rsid w:val="00C62F2F"/>
    <w:rsid w:val="00C71A2C"/>
    <w:rsid w:val="00C76D8D"/>
    <w:rsid w:val="00C942DA"/>
    <w:rsid w:val="00C94835"/>
    <w:rsid w:val="00CB3322"/>
    <w:rsid w:val="00CC5F91"/>
    <w:rsid w:val="00CF0BE5"/>
    <w:rsid w:val="00D0459B"/>
    <w:rsid w:val="00D10B72"/>
    <w:rsid w:val="00D2430C"/>
    <w:rsid w:val="00D433BF"/>
    <w:rsid w:val="00D54C67"/>
    <w:rsid w:val="00D5699F"/>
    <w:rsid w:val="00DA7EE3"/>
    <w:rsid w:val="00DB46D7"/>
    <w:rsid w:val="00DB5B08"/>
    <w:rsid w:val="00DE7A77"/>
    <w:rsid w:val="00DF6471"/>
    <w:rsid w:val="00E272DB"/>
    <w:rsid w:val="00E53DB1"/>
    <w:rsid w:val="00E96656"/>
    <w:rsid w:val="00ED4CE4"/>
    <w:rsid w:val="00EE5B83"/>
    <w:rsid w:val="00EF5EF3"/>
    <w:rsid w:val="00F26D9A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A694-2419-45E6-85A6-D7F0A70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4FE85B-2A40-492F-8374-F71D48DD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2017-01-18T21:30:00Z</cp:lastPrinted>
  <dcterms:created xsi:type="dcterms:W3CDTF">2019-02-05T11:06:00Z</dcterms:created>
  <dcterms:modified xsi:type="dcterms:W3CDTF">2019-02-05T11:28:00Z</dcterms:modified>
</cp:coreProperties>
</file>