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2" w:rsidRPr="00265CE1" w:rsidRDefault="00545762" w:rsidP="006E6087">
      <w:pPr>
        <w:rPr>
          <w:rFonts w:ascii="Times New Roman" w:hAnsi="Times New Roman" w:cs="Times New Roman"/>
          <w:sz w:val="24"/>
          <w:szCs w:val="24"/>
        </w:rPr>
      </w:pPr>
    </w:p>
    <w:p w:rsidR="006E6087" w:rsidRPr="00265CE1" w:rsidRDefault="006E6087" w:rsidP="006E60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762" w:rsidRPr="00265CE1" w:rsidRDefault="00FB53A9" w:rsidP="006E6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E1">
        <w:rPr>
          <w:rFonts w:ascii="Times New Roman" w:hAnsi="Times New Roman" w:cs="Times New Roman"/>
          <w:b/>
          <w:sz w:val="24"/>
          <w:szCs w:val="24"/>
        </w:rPr>
        <w:t>Indicação n</w:t>
      </w:r>
      <w:r w:rsidR="005F76F7" w:rsidRPr="00265CE1">
        <w:rPr>
          <w:rFonts w:ascii="Times New Roman" w:hAnsi="Times New Roman" w:cs="Times New Roman"/>
          <w:b/>
          <w:sz w:val="24"/>
          <w:szCs w:val="24"/>
        </w:rPr>
        <w:t>º</w:t>
      </w:r>
      <w:r w:rsidR="00DA4438" w:rsidRPr="00265CE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C30126">
        <w:rPr>
          <w:rFonts w:ascii="Times New Roman" w:hAnsi="Times New Roman" w:cs="Times New Roman"/>
          <w:b/>
          <w:sz w:val="24"/>
          <w:szCs w:val="24"/>
        </w:rPr>
        <w:t>53</w:t>
      </w:r>
      <w:r w:rsidR="006D702A" w:rsidRPr="00265CE1">
        <w:rPr>
          <w:rFonts w:ascii="Times New Roman" w:hAnsi="Times New Roman" w:cs="Times New Roman"/>
          <w:b/>
          <w:sz w:val="24"/>
          <w:szCs w:val="24"/>
        </w:rPr>
        <w:t>/</w:t>
      </w:r>
      <w:r w:rsidR="00785E66">
        <w:rPr>
          <w:rFonts w:ascii="Times New Roman" w:hAnsi="Times New Roman" w:cs="Times New Roman"/>
          <w:b/>
          <w:sz w:val="24"/>
          <w:szCs w:val="24"/>
        </w:rPr>
        <w:t>2017</w:t>
      </w:r>
    </w:p>
    <w:p w:rsidR="00FB53A9" w:rsidRPr="00265CE1" w:rsidRDefault="00FB53A9" w:rsidP="006E60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762" w:rsidRPr="00265CE1" w:rsidRDefault="00FB53A9" w:rsidP="00900ADB">
      <w:pPr>
        <w:rPr>
          <w:rFonts w:ascii="Times New Roman" w:hAnsi="Times New Roman" w:cs="Times New Roman"/>
          <w:sz w:val="24"/>
          <w:szCs w:val="24"/>
        </w:rPr>
      </w:pPr>
      <w:r w:rsidRPr="00265CE1">
        <w:rPr>
          <w:rFonts w:ascii="Times New Roman" w:hAnsi="Times New Roman" w:cs="Times New Roman"/>
          <w:sz w:val="24"/>
          <w:szCs w:val="24"/>
        </w:rPr>
        <w:t xml:space="preserve">Do Vereador </w:t>
      </w:r>
      <w:r w:rsidR="00785E66">
        <w:rPr>
          <w:rFonts w:ascii="Times New Roman" w:hAnsi="Times New Roman" w:cs="Times New Roman"/>
          <w:sz w:val="24"/>
          <w:szCs w:val="24"/>
        </w:rPr>
        <w:t xml:space="preserve">Ademir Tasso </w:t>
      </w:r>
      <w:proofErr w:type="spellStart"/>
      <w:r w:rsidR="00785E66">
        <w:rPr>
          <w:rFonts w:ascii="Times New Roman" w:hAnsi="Times New Roman" w:cs="Times New Roman"/>
          <w:sz w:val="24"/>
          <w:szCs w:val="24"/>
        </w:rPr>
        <w:t>Kunast</w:t>
      </w:r>
      <w:proofErr w:type="spellEnd"/>
      <w:r w:rsidR="00911349">
        <w:rPr>
          <w:rFonts w:ascii="Times New Roman" w:hAnsi="Times New Roman" w:cs="Times New Roman"/>
          <w:sz w:val="24"/>
          <w:szCs w:val="24"/>
        </w:rPr>
        <w:t>.</w:t>
      </w:r>
    </w:p>
    <w:p w:rsidR="006E6087" w:rsidRPr="00265CE1" w:rsidRDefault="006E6087" w:rsidP="006E608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0126" w:rsidRDefault="00FB53A9" w:rsidP="00B409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CE1">
        <w:rPr>
          <w:rFonts w:ascii="Times New Roman" w:hAnsi="Times New Roman" w:cs="Times New Roman"/>
          <w:sz w:val="24"/>
          <w:szCs w:val="24"/>
        </w:rPr>
        <w:t>Indica ao</w:t>
      </w:r>
      <w:r w:rsidR="00B40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960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B40960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687D22">
        <w:rPr>
          <w:rFonts w:ascii="Times New Roman" w:hAnsi="Times New Roman" w:cs="Times New Roman"/>
          <w:sz w:val="24"/>
          <w:szCs w:val="24"/>
        </w:rPr>
        <w:t>,</w:t>
      </w:r>
      <w:r w:rsidR="00B40960">
        <w:rPr>
          <w:rFonts w:ascii="Times New Roman" w:hAnsi="Times New Roman" w:cs="Times New Roman"/>
          <w:sz w:val="24"/>
          <w:szCs w:val="24"/>
        </w:rPr>
        <w:t xml:space="preserve"> que seja vista a possibilidade de </w:t>
      </w:r>
      <w:r w:rsidR="00C30126">
        <w:rPr>
          <w:rFonts w:ascii="Times New Roman" w:hAnsi="Times New Roman" w:cs="Times New Roman"/>
          <w:sz w:val="24"/>
          <w:szCs w:val="24"/>
        </w:rPr>
        <w:t>reconstruir a</w:t>
      </w:r>
      <w:r w:rsidR="0090088D">
        <w:rPr>
          <w:rFonts w:ascii="Times New Roman" w:hAnsi="Times New Roman" w:cs="Times New Roman"/>
          <w:sz w:val="24"/>
          <w:szCs w:val="24"/>
        </w:rPr>
        <w:t xml:space="preserve"> parada de ônibus</w:t>
      </w:r>
      <w:r w:rsidR="00C30126">
        <w:rPr>
          <w:rFonts w:ascii="Times New Roman" w:hAnsi="Times New Roman" w:cs="Times New Roman"/>
          <w:sz w:val="24"/>
          <w:szCs w:val="24"/>
        </w:rPr>
        <w:t xml:space="preserve"> localizada na RST 287, </w:t>
      </w:r>
      <w:r w:rsidR="0090088D">
        <w:rPr>
          <w:rFonts w:ascii="Times New Roman" w:hAnsi="Times New Roman" w:cs="Times New Roman"/>
          <w:sz w:val="24"/>
          <w:szCs w:val="24"/>
        </w:rPr>
        <w:t>nas proximidades da</w:t>
      </w:r>
      <w:r w:rsidR="00C30126">
        <w:rPr>
          <w:rFonts w:ascii="Times New Roman" w:hAnsi="Times New Roman" w:cs="Times New Roman"/>
          <w:sz w:val="24"/>
          <w:szCs w:val="24"/>
        </w:rPr>
        <w:t xml:space="preserve"> loja Canaã, sentido Tabaí/Porto Alegre, pois a mesmo foi destr</w:t>
      </w:r>
      <w:r w:rsidR="004D058D">
        <w:rPr>
          <w:rFonts w:ascii="Times New Roman" w:hAnsi="Times New Roman" w:cs="Times New Roman"/>
          <w:sz w:val="24"/>
          <w:szCs w:val="24"/>
        </w:rPr>
        <w:t>uída devido a um acidente de trâ</w:t>
      </w:r>
      <w:r w:rsidR="00C30126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4D058D">
        <w:rPr>
          <w:rFonts w:ascii="Times New Roman" w:hAnsi="Times New Roman" w:cs="Times New Roman"/>
          <w:sz w:val="24"/>
          <w:szCs w:val="24"/>
        </w:rPr>
        <w:t>sito</w:t>
      </w:r>
      <w:r w:rsidR="00C30126">
        <w:rPr>
          <w:rFonts w:ascii="Times New Roman" w:hAnsi="Times New Roman" w:cs="Times New Roman"/>
          <w:sz w:val="24"/>
          <w:szCs w:val="24"/>
        </w:rPr>
        <w:t>.</w:t>
      </w:r>
      <w:r w:rsidR="004D0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CE0" w:rsidRDefault="00B40960" w:rsidP="00B4096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indicação </w:t>
      </w:r>
      <w:r w:rsidR="00A4022D">
        <w:rPr>
          <w:rFonts w:ascii="Times New Roman" w:hAnsi="Times New Roman" w:cs="Times New Roman"/>
          <w:sz w:val="24"/>
          <w:szCs w:val="24"/>
        </w:rPr>
        <w:t xml:space="preserve">se dá devido </w:t>
      </w:r>
      <w:proofErr w:type="gramStart"/>
      <w:r w:rsidR="00C3012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C30126">
        <w:rPr>
          <w:rFonts w:ascii="Times New Roman" w:hAnsi="Times New Roman" w:cs="Times New Roman"/>
          <w:sz w:val="24"/>
          <w:szCs w:val="24"/>
        </w:rPr>
        <w:t xml:space="preserve"> pessoas que necessitam pegar ônibus</w:t>
      </w:r>
      <w:r w:rsidR="00B764EE">
        <w:rPr>
          <w:rFonts w:ascii="Times New Roman" w:hAnsi="Times New Roman" w:cs="Times New Roman"/>
          <w:sz w:val="24"/>
          <w:szCs w:val="24"/>
        </w:rPr>
        <w:t xml:space="preserve"> nesse ponto</w:t>
      </w:r>
      <w:r w:rsidR="00C30126">
        <w:rPr>
          <w:rFonts w:ascii="Times New Roman" w:hAnsi="Times New Roman" w:cs="Times New Roman"/>
          <w:sz w:val="24"/>
          <w:szCs w:val="24"/>
        </w:rPr>
        <w:t>, para</w:t>
      </w:r>
      <w:r w:rsidR="00B764EE">
        <w:rPr>
          <w:rFonts w:ascii="Times New Roman" w:hAnsi="Times New Roman" w:cs="Times New Roman"/>
          <w:sz w:val="24"/>
          <w:szCs w:val="24"/>
        </w:rPr>
        <w:t xml:space="preserve"> que as mesmas não</w:t>
      </w:r>
      <w:r w:rsidR="00C30126">
        <w:rPr>
          <w:rFonts w:ascii="Times New Roman" w:hAnsi="Times New Roman" w:cs="Times New Roman"/>
          <w:sz w:val="24"/>
          <w:szCs w:val="24"/>
        </w:rPr>
        <w:t xml:space="preserve"> </w:t>
      </w:r>
      <w:r w:rsidR="001634F1">
        <w:rPr>
          <w:rFonts w:ascii="Times New Roman" w:hAnsi="Times New Roman" w:cs="Times New Roman"/>
          <w:sz w:val="24"/>
          <w:szCs w:val="24"/>
        </w:rPr>
        <w:t>ficam exposta</w:t>
      </w:r>
      <w:r w:rsidR="00A4022D">
        <w:rPr>
          <w:rFonts w:ascii="Times New Roman" w:hAnsi="Times New Roman" w:cs="Times New Roman"/>
          <w:sz w:val="24"/>
          <w:szCs w:val="24"/>
        </w:rPr>
        <w:t xml:space="preserve">s ao sol e </w:t>
      </w:r>
      <w:r w:rsidR="001634F1">
        <w:rPr>
          <w:rFonts w:ascii="Times New Roman" w:hAnsi="Times New Roman" w:cs="Times New Roman"/>
          <w:sz w:val="24"/>
          <w:szCs w:val="24"/>
        </w:rPr>
        <w:t xml:space="preserve">a </w:t>
      </w:r>
      <w:r w:rsidR="00A4022D">
        <w:rPr>
          <w:rFonts w:ascii="Times New Roman" w:hAnsi="Times New Roman" w:cs="Times New Roman"/>
          <w:sz w:val="24"/>
          <w:szCs w:val="24"/>
        </w:rPr>
        <w:t xml:space="preserve">chuva.  </w:t>
      </w:r>
    </w:p>
    <w:p w:rsidR="00B40960" w:rsidRPr="007C2CE0" w:rsidRDefault="00B40960" w:rsidP="007C2CE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087" w:rsidRPr="00265CE1" w:rsidRDefault="00290BE3" w:rsidP="00900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5CE1">
        <w:rPr>
          <w:rFonts w:ascii="Times New Roman" w:hAnsi="Times New Roman" w:cs="Times New Roman"/>
          <w:sz w:val="24"/>
          <w:szCs w:val="24"/>
        </w:rPr>
        <w:tab/>
        <w:t>Desde já</w:t>
      </w:r>
      <w:r w:rsidR="002968E3" w:rsidRPr="00265CE1">
        <w:rPr>
          <w:rFonts w:ascii="Times New Roman" w:hAnsi="Times New Roman" w:cs="Times New Roman"/>
          <w:sz w:val="24"/>
          <w:szCs w:val="24"/>
        </w:rPr>
        <w:t xml:space="preserve"> </w:t>
      </w:r>
      <w:r w:rsidRPr="00265CE1">
        <w:rPr>
          <w:rFonts w:ascii="Times New Roman" w:hAnsi="Times New Roman" w:cs="Times New Roman"/>
          <w:sz w:val="24"/>
          <w:szCs w:val="24"/>
        </w:rPr>
        <w:t>agradeço</w:t>
      </w:r>
      <w:r w:rsidR="002968E3" w:rsidRPr="00265CE1">
        <w:rPr>
          <w:rFonts w:ascii="Times New Roman" w:hAnsi="Times New Roman" w:cs="Times New Roman"/>
          <w:sz w:val="24"/>
          <w:szCs w:val="24"/>
        </w:rPr>
        <w:t xml:space="preserve"> a</w:t>
      </w:r>
      <w:r w:rsidR="006E6087" w:rsidRPr="00265CE1">
        <w:rPr>
          <w:rFonts w:ascii="Times New Roman" w:hAnsi="Times New Roman" w:cs="Times New Roman"/>
          <w:sz w:val="24"/>
          <w:szCs w:val="24"/>
        </w:rPr>
        <w:t xml:space="preserve"> atenção e conta com</w:t>
      </w:r>
      <w:r w:rsidR="002968E3" w:rsidRPr="00265CE1">
        <w:rPr>
          <w:rFonts w:ascii="Times New Roman" w:hAnsi="Times New Roman" w:cs="Times New Roman"/>
          <w:sz w:val="24"/>
          <w:szCs w:val="24"/>
        </w:rPr>
        <w:t xml:space="preserve"> a</w:t>
      </w:r>
      <w:r w:rsidR="006E6087" w:rsidRPr="00265CE1">
        <w:rPr>
          <w:rFonts w:ascii="Times New Roman" w:hAnsi="Times New Roman" w:cs="Times New Roman"/>
          <w:sz w:val="24"/>
          <w:szCs w:val="24"/>
        </w:rPr>
        <w:t xml:space="preserve"> sua colaboração.</w:t>
      </w:r>
    </w:p>
    <w:p w:rsidR="006E6087" w:rsidRPr="00265CE1" w:rsidRDefault="006E6087" w:rsidP="00900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5E66" w:rsidRPr="00265CE1" w:rsidRDefault="00785E66" w:rsidP="00785E6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85E66" w:rsidRPr="002A5B0C" w:rsidRDefault="00785E66" w:rsidP="00785E66">
      <w:pPr>
        <w:rPr>
          <w:rFonts w:ascii="Times New Roman" w:hAnsi="Times New Roman"/>
          <w:color w:val="0D0D0D"/>
          <w:sz w:val="24"/>
          <w:szCs w:val="24"/>
        </w:rPr>
      </w:pPr>
      <w:r w:rsidRPr="002A5B0C">
        <w:rPr>
          <w:rFonts w:ascii="Times New Roman" w:hAnsi="Times New Roman"/>
          <w:color w:val="0D0D0D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D0D0D"/>
          <w:sz w:val="24"/>
          <w:szCs w:val="24"/>
        </w:rPr>
        <w:t xml:space="preserve">                                    </w:t>
      </w:r>
      <w:r w:rsidR="00C51696">
        <w:rPr>
          <w:rFonts w:ascii="Times New Roman" w:hAnsi="Times New Roman"/>
          <w:color w:val="0D0D0D"/>
          <w:sz w:val="24"/>
          <w:szCs w:val="24"/>
        </w:rPr>
        <w:t>Plenário Jo</w:t>
      </w:r>
      <w:r w:rsidR="000043A7">
        <w:rPr>
          <w:rFonts w:ascii="Times New Roman" w:hAnsi="Times New Roman"/>
          <w:color w:val="0D0D0D"/>
          <w:sz w:val="24"/>
          <w:szCs w:val="24"/>
        </w:rPr>
        <w:t xml:space="preserve">aquim dos Reis, </w:t>
      </w:r>
      <w:r w:rsidR="00C30126">
        <w:rPr>
          <w:rFonts w:ascii="Times New Roman" w:hAnsi="Times New Roman"/>
          <w:color w:val="0D0D0D"/>
          <w:sz w:val="24"/>
          <w:szCs w:val="24"/>
        </w:rPr>
        <w:t>07 de novembro</w:t>
      </w:r>
      <w:r>
        <w:rPr>
          <w:rFonts w:ascii="Times New Roman" w:hAnsi="Times New Roman"/>
          <w:color w:val="0D0D0D"/>
          <w:sz w:val="24"/>
          <w:szCs w:val="24"/>
        </w:rPr>
        <w:t xml:space="preserve"> de 2017</w:t>
      </w:r>
      <w:r w:rsidRPr="002A5B0C">
        <w:rPr>
          <w:rFonts w:ascii="Times New Roman" w:hAnsi="Times New Roman"/>
          <w:color w:val="0D0D0D"/>
          <w:sz w:val="24"/>
          <w:szCs w:val="24"/>
        </w:rPr>
        <w:t xml:space="preserve">.         </w:t>
      </w:r>
    </w:p>
    <w:p w:rsidR="00785E66" w:rsidRDefault="00785E66" w:rsidP="00785E6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785E66" w:rsidRDefault="00785E66" w:rsidP="00785E6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E6087" w:rsidRPr="00265CE1" w:rsidRDefault="006E6087" w:rsidP="00900AD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087" w:rsidRPr="00265CE1" w:rsidRDefault="006E6087" w:rsidP="006E6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CE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E6087" w:rsidRPr="00265CE1" w:rsidRDefault="00785E66" w:rsidP="006E60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Ademir Tasso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Kunast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Vereador PT</w:t>
      </w:r>
    </w:p>
    <w:sectPr w:rsidR="006E6087" w:rsidRPr="0026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62"/>
    <w:rsid w:val="000043A7"/>
    <w:rsid w:val="00036691"/>
    <w:rsid w:val="0005178D"/>
    <w:rsid w:val="000D1DE7"/>
    <w:rsid w:val="00100F7C"/>
    <w:rsid w:val="001634F1"/>
    <w:rsid w:val="00170AB1"/>
    <w:rsid w:val="001772A3"/>
    <w:rsid w:val="001E178F"/>
    <w:rsid w:val="001E7CF2"/>
    <w:rsid w:val="001F6DA1"/>
    <w:rsid w:val="002344A9"/>
    <w:rsid w:val="0024424D"/>
    <w:rsid w:val="00265CE1"/>
    <w:rsid w:val="00290BE3"/>
    <w:rsid w:val="002968E3"/>
    <w:rsid w:val="0031535F"/>
    <w:rsid w:val="0033162C"/>
    <w:rsid w:val="003669FD"/>
    <w:rsid w:val="003865A9"/>
    <w:rsid w:val="0039258C"/>
    <w:rsid w:val="003B1B20"/>
    <w:rsid w:val="003E44F5"/>
    <w:rsid w:val="003E6843"/>
    <w:rsid w:val="00413CC4"/>
    <w:rsid w:val="00422F8F"/>
    <w:rsid w:val="004317C0"/>
    <w:rsid w:val="004A0424"/>
    <w:rsid w:val="004D058D"/>
    <w:rsid w:val="004D7BF4"/>
    <w:rsid w:val="004E021D"/>
    <w:rsid w:val="0053434A"/>
    <w:rsid w:val="00536E52"/>
    <w:rsid w:val="00545762"/>
    <w:rsid w:val="005465C1"/>
    <w:rsid w:val="00565A79"/>
    <w:rsid w:val="00592C81"/>
    <w:rsid w:val="00597A58"/>
    <w:rsid w:val="005B4617"/>
    <w:rsid w:val="005D1DAD"/>
    <w:rsid w:val="005F76F7"/>
    <w:rsid w:val="00663F04"/>
    <w:rsid w:val="00680220"/>
    <w:rsid w:val="00687D22"/>
    <w:rsid w:val="00690017"/>
    <w:rsid w:val="006A1303"/>
    <w:rsid w:val="006B54BF"/>
    <w:rsid w:val="006C293D"/>
    <w:rsid w:val="006D702A"/>
    <w:rsid w:val="006E6087"/>
    <w:rsid w:val="006F1EB9"/>
    <w:rsid w:val="006F32DC"/>
    <w:rsid w:val="00731288"/>
    <w:rsid w:val="007679AD"/>
    <w:rsid w:val="007725EE"/>
    <w:rsid w:val="00785E66"/>
    <w:rsid w:val="007969EC"/>
    <w:rsid w:val="00797C99"/>
    <w:rsid w:val="007A09E6"/>
    <w:rsid w:val="007C2CE0"/>
    <w:rsid w:val="007C7CB3"/>
    <w:rsid w:val="008517B7"/>
    <w:rsid w:val="00875C52"/>
    <w:rsid w:val="00893AA2"/>
    <w:rsid w:val="0089660B"/>
    <w:rsid w:val="008C75BC"/>
    <w:rsid w:val="008D4E0E"/>
    <w:rsid w:val="008E7CFC"/>
    <w:rsid w:val="0090088D"/>
    <w:rsid w:val="00900ADB"/>
    <w:rsid w:val="00911349"/>
    <w:rsid w:val="009307C7"/>
    <w:rsid w:val="00961CAA"/>
    <w:rsid w:val="00965E47"/>
    <w:rsid w:val="0099774B"/>
    <w:rsid w:val="009C1660"/>
    <w:rsid w:val="00A07B80"/>
    <w:rsid w:val="00A23B56"/>
    <w:rsid w:val="00A4022D"/>
    <w:rsid w:val="00A640DE"/>
    <w:rsid w:val="00AF0F02"/>
    <w:rsid w:val="00AF17ED"/>
    <w:rsid w:val="00B035B9"/>
    <w:rsid w:val="00B07790"/>
    <w:rsid w:val="00B15F20"/>
    <w:rsid w:val="00B40960"/>
    <w:rsid w:val="00B75C7E"/>
    <w:rsid w:val="00B764EE"/>
    <w:rsid w:val="00BB192A"/>
    <w:rsid w:val="00BE1D75"/>
    <w:rsid w:val="00BF24CD"/>
    <w:rsid w:val="00C30126"/>
    <w:rsid w:val="00C51696"/>
    <w:rsid w:val="00C62090"/>
    <w:rsid w:val="00C935D0"/>
    <w:rsid w:val="00CB774A"/>
    <w:rsid w:val="00CC7440"/>
    <w:rsid w:val="00CD2DA2"/>
    <w:rsid w:val="00D81C52"/>
    <w:rsid w:val="00DA4438"/>
    <w:rsid w:val="00E2668D"/>
    <w:rsid w:val="00E5532C"/>
    <w:rsid w:val="00E61EF3"/>
    <w:rsid w:val="00E96BF3"/>
    <w:rsid w:val="00EA707F"/>
    <w:rsid w:val="00EB5253"/>
    <w:rsid w:val="00F16907"/>
    <w:rsid w:val="00F243F3"/>
    <w:rsid w:val="00FA0A35"/>
    <w:rsid w:val="00FB53A9"/>
    <w:rsid w:val="00FC33D9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0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51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0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51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75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6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2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5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26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1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03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6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62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94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86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8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279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466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270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138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80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461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254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2017-11-21T13:18:00Z</cp:lastPrinted>
  <dcterms:created xsi:type="dcterms:W3CDTF">2017-11-07T11:16:00Z</dcterms:created>
  <dcterms:modified xsi:type="dcterms:W3CDTF">2017-11-21T13:18:00Z</dcterms:modified>
</cp:coreProperties>
</file>