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C4941">
        <w:rPr>
          <w:rFonts w:ascii="Times New Roman" w:hAnsi="Times New Roman" w:cs="Times New Roman"/>
          <w:b/>
          <w:sz w:val="24"/>
          <w:szCs w:val="24"/>
        </w:rPr>
        <w:t>24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1696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 Sr. Prefeito Municipal que seja visto a possibilidade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FD04DE">
        <w:rPr>
          <w:rFonts w:ascii="Times New Roman" w:hAnsi="Times New Roman" w:cs="Times New Roman"/>
          <w:sz w:val="24"/>
          <w:szCs w:val="24"/>
        </w:rPr>
        <w:t xml:space="preserve">de </w:t>
      </w:r>
      <w:r w:rsidR="00FC4941">
        <w:rPr>
          <w:rFonts w:ascii="Times New Roman" w:hAnsi="Times New Roman" w:cs="Times New Roman"/>
          <w:sz w:val="24"/>
          <w:szCs w:val="24"/>
        </w:rPr>
        <w:t>construir abrigos nos pontos de ônibus, no Bairro Joaquim José Souza, para que os alunos tenham um local coberto para esperar o transporte escolar.</w:t>
      </w:r>
      <w:bookmarkStart w:id="0" w:name="_GoBack"/>
      <w:bookmarkEnd w:id="0"/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FD04DE">
        <w:rPr>
          <w:rFonts w:ascii="Times New Roman" w:hAnsi="Times New Roman"/>
          <w:color w:val="0D0D0D"/>
          <w:sz w:val="24"/>
          <w:szCs w:val="24"/>
        </w:rPr>
        <w:t>dos Reis, 19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 de abril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5178D"/>
    <w:rsid w:val="000D1DE7"/>
    <w:rsid w:val="00100F7C"/>
    <w:rsid w:val="00166A67"/>
    <w:rsid w:val="00170AB1"/>
    <w:rsid w:val="001772A3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13BD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D279D"/>
    <w:rsid w:val="00AF0F02"/>
    <w:rsid w:val="00AF17ED"/>
    <w:rsid w:val="00B035B9"/>
    <w:rsid w:val="00B07790"/>
    <w:rsid w:val="00B15F20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A2E5D-E92E-42BC-8E03-DBD580A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2017-04-04T16:56:00Z</cp:lastPrinted>
  <dcterms:created xsi:type="dcterms:W3CDTF">2017-04-19T14:14:00Z</dcterms:created>
  <dcterms:modified xsi:type="dcterms:W3CDTF">2017-04-19T14:14:00Z</dcterms:modified>
</cp:coreProperties>
</file>