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D04DE">
        <w:rPr>
          <w:rFonts w:ascii="Times New Roman" w:hAnsi="Times New Roman" w:cs="Times New Roman"/>
          <w:b/>
          <w:sz w:val="24"/>
          <w:szCs w:val="24"/>
        </w:rPr>
        <w:t>23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1696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 Sr. Prefeito Municipal que seja visto a possibilidade</w:t>
      </w:r>
      <w:r w:rsidR="00EC38E1">
        <w:rPr>
          <w:rFonts w:ascii="Times New Roman" w:hAnsi="Times New Roman" w:cs="Times New Roman"/>
          <w:sz w:val="24"/>
          <w:szCs w:val="24"/>
        </w:rPr>
        <w:t xml:space="preserve"> </w:t>
      </w:r>
      <w:r w:rsidR="00FD04D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D04DE">
        <w:rPr>
          <w:rFonts w:ascii="Times New Roman" w:hAnsi="Times New Roman" w:cs="Times New Roman"/>
          <w:sz w:val="24"/>
          <w:szCs w:val="24"/>
        </w:rPr>
        <w:t>Patrolar</w:t>
      </w:r>
      <w:proofErr w:type="spellEnd"/>
      <w:r w:rsidR="00FD04DE">
        <w:rPr>
          <w:rFonts w:ascii="Times New Roman" w:hAnsi="Times New Roman" w:cs="Times New Roman"/>
          <w:sz w:val="24"/>
          <w:szCs w:val="24"/>
        </w:rPr>
        <w:t xml:space="preserve"> a Rua </w:t>
      </w:r>
      <w:proofErr w:type="spellStart"/>
      <w:r w:rsidR="00FD04DE">
        <w:rPr>
          <w:rFonts w:ascii="Times New Roman" w:hAnsi="Times New Roman" w:cs="Times New Roman"/>
          <w:sz w:val="24"/>
          <w:szCs w:val="24"/>
        </w:rPr>
        <w:t>Sidonia</w:t>
      </w:r>
      <w:proofErr w:type="spellEnd"/>
      <w:r w:rsidR="00FD04DE">
        <w:rPr>
          <w:rFonts w:ascii="Times New Roman" w:hAnsi="Times New Roman" w:cs="Times New Roman"/>
          <w:sz w:val="24"/>
          <w:szCs w:val="24"/>
        </w:rPr>
        <w:t xml:space="preserve"> Dias </w:t>
      </w:r>
      <w:r w:rsidR="00FD04DE">
        <w:rPr>
          <w:rFonts w:ascii="Times New Roman" w:hAnsi="Times New Roman" w:cs="Times New Roman"/>
          <w:sz w:val="24"/>
          <w:szCs w:val="24"/>
        </w:rPr>
        <w:t>e também arrumar um bueiro</w:t>
      </w:r>
      <w:r w:rsidR="00FD04DE">
        <w:rPr>
          <w:rFonts w:ascii="Times New Roman" w:hAnsi="Times New Roman" w:cs="Times New Roman"/>
          <w:sz w:val="24"/>
          <w:szCs w:val="24"/>
        </w:rPr>
        <w:t xml:space="preserve"> na mesma.</w:t>
      </w:r>
    </w:p>
    <w:p w:rsidR="00597A58" w:rsidRPr="00265CE1" w:rsidRDefault="00FD04DE" w:rsidP="00FD04D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se dá devido a impossibilidade de transitar neste local em dias chuvosos, até mesmo veículos, pois o bueiro acaba transbordando.  </w:t>
      </w: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FD04DE">
        <w:rPr>
          <w:rFonts w:ascii="Times New Roman" w:hAnsi="Times New Roman"/>
          <w:color w:val="0D0D0D"/>
          <w:sz w:val="24"/>
          <w:szCs w:val="24"/>
        </w:rPr>
        <w:t>dos Reis, 19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 de abril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  <w:bookmarkStart w:id="0" w:name="_GoBack"/>
      <w:bookmarkEnd w:id="0"/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5178D"/>
    <w:rsid w:val="000D1DE7"/>
    <w:rsid w:val="00100F7C"/>
    <w:rsid w:val="00166A67"/>
    <w:rsid w:val="00170AB1"/>
    <w:rsid w:val="001772A3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13BD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D279D"/>
    <w:rsid w:val="00AF0F02"/>
    <w:rsid w:val="00AF17ED"/>
    <w:rsid w:val="00B035B9"/>
    <w:rsid w:val="00B07790"/>
    <w:rsid w:val="00B15F20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A2E5D-E92E-42BC-8E03-DBD580A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2017-04-04T16:56:00Z</cp:lastPrinted>
  <dcterms:created xsi:type="dcterms:W3CDTF">2017-04-19T14:11:00Z</dcterms:created>
  <dcterms:modified xsi:type="dcterms:W3CDTF">2017-04-19T14:11:00Z</dcterms:modified>
</cp:coreProperties>
</file>