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51696">
        <w:rPr>
          <w:rFonts w:ascii="Times New Roman" w:hAnsi="Times New Roman" w:cs="Times New Roman"/>
          <w:b/>
          <w:sz w:val="24"/>
          <w:szCs w:val="24"/>
        </w:rPr>
        <w:t>1</w:t>
      </w:r>
      <w:r w:rsidR="00B831DE">
        <w:rPr>
          <w:rFonts w:ascii="Times New Roman" w:hAnsi="Times New Roman" w:cs="Times New Roman"/>
          <w:b/>
          <w:sz w:val="24"/>
          <w:szCs w:val="24"/>
        </w:rPr>
        <w:t>8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DB6286">
        <w:rPr>
          <w:rFonts w:ascii="Times New Roman" w:hAnsi="Times New Roman" w:cs="Times New Roman"/>
          <w:sz w:val="24"/>
          <w:szCs w:val="24"/>
        </w:rPr>
        <w:t>de colocar luminárias atrás do posto de saúde central.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C51696">
        <w:rPr>
          <w:rFonts w:ascii="Times New Roman" w:hAnsi="Times New Roman" w:cs="Times New Roman"/>
          <w:sz w:val="24"/>
          <w:szCs w:val="24"/>
        </w:rPr>
        <w:t>tem com</w:t>
      </w:r>
      <w:r w:rsidR="00893AA2">
        <w:rPr>
          <w:rFonts w:ascii="Times New Roman" w:hAnsi="Times New Roman" w:cs="Times New Roman"/>
          <w:sz w:val="24"/>
          <w:szCs w:val="24"/>
        </w:rPr>
        <w:t xml:space="preserve"> finalidade</w:t>
      </w:r>
      <w:r w:rsidR="00DB6286">
        <w:rPr>
          <w:rFonts w:ascii="Times New Roman" w:hAnsi="Times New Roman" w:cs="Times New Roman"/>
          <w:sz w:val="24"/>
          <w:szCs w:val="24"/>
        </w:rPr>
        <w:t xml:space="preserve"> trazer mais segurança, as pessoas que transitam por ali, chegada de funcionários e também local estacionamento de carros e ambulâncias, onde o mesmo encontra-se sem iluminação no momento.</w:t>
      </w:r>
      <w:bookmarkStart w:id="0" w:name="_GoBack"/>
      <w:bookmarkEnd w:id="0"/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>aquim dos Reis, 04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57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Isaias da Rosa Silva</w:t>
      </w:r>
    </w:p>
    <w:p w:rsidR="006E6087" w:rsidRPr="00265CE1" w:rsidRDefault="00574327" w:rsidP="0057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5E66"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2017-01-31T17:05:00Z</cp:lastPrinted>
  <dcterms:created xsi:type="dcterms:W3CDTF">2017-04-04T16:56:00Z</dcterms:created>
  <dcterms:modified xsi:type="dcterms:W3CDTF">2017-04-04T16:56:00Z</dcterms:modified>
</cp:coreProperties>
</file>